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88" w:rsidRDefault="00E1418C" w:rsidP="002B6588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关于</w:t>
      </w:r>
      <w:r w:rsidR="001C4E51" w:rsidRPr="002B6588">
        <w:rPr>
          <w:rFonts w:ascii="宋体" w:eastAsia="宋体" w:hAnsi="宋体" w:hint="eastAsia"/>
          <w:b/>
          <w:sz w:val="32"/>
          <w:szCs w:val="32"/>
        </w:rPr>
        <w:t>2017年蓬江区一般公共预算“三公”</w:t>
      </w:r>
    </w:p>
    <w:p w:rsidR="001C4E51" w:rsidRPr="002B6588" w:rsidRDefault="001C4E51" w:rsidP="002B6588">
      <w:pPr>
        <w:jc w:val="center"/>
        <w:rPr>
          <w:rFonts w:ascii="宋体" w:eastAsia="宋体" w:hAnsi="宋体"/>
          <w:b/>
          <w:sz w:val="32"/>
          <w:szCs w:val="32"/>
        </w:rPr>
      </w:pPr>
      <w:r w:rsidRPr="002B6588">
        <w:rPr>
          <w:rFonts w:ascii="宋体" w:eastAsia="宋体" w:hAnsi="宋体" w:hint="eastAsia"/>
          <w:b/>
          <w:sz w:val="32"/>
          <w:szCs w:val="32"/>
        </w:rPr>
        <w:t>经费</w:t>
      </w:r>
      <w:r w:rsidR="00A07BCD">
        <w:rPr>
          <w:rFonts w:ascii="宋体" w:eastAsia="宋体" w:hAnsi="宋体" w:hint="eastAsia"/>
          <w:b/>
          <w:sz w:val="32"/>
          <w:szCs w:val="32"/>
        </w:rPr>
        <w:t>的</w:t>
      </w:r>
      <w:r w:rsidRPr="002B6588">
        <w:rPr>
          <w:rFonts w:ascii="宋体" w:eastAsia="宋体" w:hAnsi="宋体" w:hint="eastAsia"/>
          <w:b/>
          <w:sz w:val="32"/>
          <w:szCs w:val="32"/>
        </w:rPr>
        <w:t>说明</w:t>
      </w:r>
    </w:p>
    <w:p w:rsidR="000B1D90" w:rsidRPr="00E03C83" w:rsidRDefault="002B6588" w:rsidP="000B1D9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 w:rsidR="00DB499F">
        <w:rPr>
          <w:rFonts w:ascii="宋体" w:eastAsia="宋体" w:hAnsi="宋体" w:hint="eastAsia"/>
          <w:sz w:val="32"/>
          <w:szCs w:val="32"/>
        </w:rPr>
        <w:t xml:space="preserve">  </w:t>
      </w:r>
      <w:r w:rsidR="000B1D90">
        <w:rPr>
          <w:rFonts w:ascii="宋体" w:eastAsia="宋体" w:hAnsi="宋体" w:hint="eastAsia"/>
          <w:sz w:val="32"/>
          <w:szCs w:val="32"/>
        </w:rPr>
        <w:t>一、</w:t>
      </w:r>
      <w:r w:rsidR="000B1D90" w:rsidRPr="00E03C83">
        <w:rPr>
          <w:rFonts w:ascii="宋体" w:eastAsia="宋体" w:hAnsi="宋体" w:hint="eastAsia"/>
          <w:sz w:val="32"/>
          <w:szCs w:val="32"/>
        </w:rPr>
        <w:t>三公经费构成</w:t>
      </w:r>
    </w:p>
    <w:p w:rsidR="000B1D90" w:rsidRPr="00E03C83" w:rsidRDefault="000B1D90" w:rsidP="000B1D90">
      <w:pPr>
        <w:ind w:firstLineChars="250" w:firstLine="80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三公经费包括因公出国（境）费、公务用车购置及运行费和公务接待费。（1）因公出国（境）费。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 w:rsidR="002B6588" w:rsidRPr="000B1D90" w:rsidRDefault="000B1D90" w:rsidP="000B1D90">
      <w:pPr>
        <w:ind w:firstLineChars="150" w:firstLine="480"/>
        <w:rPr>
          <w:rFonts w:ascii="宋体" w:eastAsia="宋体" w:hAnsi="宋体"/>
          <w:sz w:val="32"/>
          <w:szCs w:val="32"/>
        </w:rPr>
      </w:pPr>
      <w:r w:rsidRPr="00E03C83">
        <w:rPr>
          <w:rFonts w:ascii="宋体" w:eastAsia="宋体" w:hAnsi="宋体" w:hint="eastAsia"/>
          <w:sz w:val="32"/>
          <w:szCs w:val="32"/>
        </w:rPr>
        <w:t>二、201</w:t>
      </w:r>
      <w:r>
        <w:rPr>
          <w:rFonts w:ascii="宋体" w:eastAsia="宋体" w:hAnsi="宋体" w:hint="eastAsia"/>
          <w:sz w:val="32"/>
          <w:szCs w:val="32"/>
        </w:rPr>
        <w:t>7</w:t>
      </w:r>
      <w:r w:rsidRPr="00E03C83">
        <w:rPr>
          <w:rFonts w:ascii="宋体" w:eastAsia="宋体" w:hAnsi="宋体" w:hint="eastAsia"/>
          <w:sz w:val="32"/>
          <w:szCs w:val="32"/>
        </w:rPr>
        <w:t>年“三公”经费变动说明</w:t>
      </w:r>
    </w:p>
    <w:p w:rsidR="00265889" w:rsidRPr="00F166A1" w:rsidRDefault="002B658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</w:t>
      </w:r>
      <w:r w:rsidR="001C4E51" w:rsidRPr="00F166A1">
        <w:rPr>
          <w:rFonts w:ascii="宋体" w:eastAsia="宋体" w:hAnsi="宋体" w:hint="eastAsia"/>
          <w:sz w:val="32"/>
          <w:szCs w:val="32"/>
        </w:rPr>
        <w:t>2016年全区三公经费预算安排数为3013.59万元，其中因公出国（境）费用为448.90万元，公务接待费为1066.75万元，公务用车费为1497.94万元（其中公务用车运行维护费1497.94万元，公务用车购置0万元）。2017年全区三公经费预算安排数为2658.94万元，其中因公出国（境）费用为444.27万元，公务接待费为954.95万元，公务用车费为1259.72万元（其中公务用车运行维护费1241.72万元，公务用车购置18万元）。对比2016年，全区2017年因公出国（境）费用减少4.63万元，同比下降1.03%；全区公务接待</w:t>
      </w:r>
      <w:r w:rsidR="001C4E51" w:rsidRPr="00F166A1">
        <w:rPr>
          <w:rFonts w:ascii="宋体" w:eastAsia="宋体" w:hAnsi="宋体" w:hint="eastAsia"/>
          <w:sz w:val="32"/>
          <w:szCs w:val="32"/>
        </w:rPr>
        <w:lastRenderedPageBreak/>
        <w:t>费减少111.80万元，同比下降10.48%；全区公务用车费减少238.22万元，同比下降15.90%（其中公务用车运行维护费减少256.22元，同比下降17.10%，公务用车购置增加18万元，主要是增加执法用车）；综上，全区三公经费减少354.65万元，同比下降11.77%。</w:t>
      </w:r>
    </w:p>
    <w:sectPr w:rsidR="00265889" w:rsidRPr="00F166A1" w:rsidSect="008E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AE" w:rsidRDefault="004A44AE" w:rsidP="001C4E51">
      <w:r>
        <w:separator/>
      </w:r>
    </w:p>
  </w:endnote>
  <w:endnote w:type="continuationSeparator" w:id="1">
    <w:p w:rsidR="004A44AE" w:rsidRDefault="004A44AE" w:rsidP="001C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AE" w:rsidRDefault="004A44AE" w:rsidP="001C4E51">
      <w:r>
        <w:separator/>
      </w:r>
    </w:p>
  </w:footnote>
  <w:footnote w:type="continuationSeparator" w:id="1">
    <w:p w:rsidR="004A44AE" w:rsidRDefault="004A44AE" w:rsidP="001C4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51"/>
    <w:rsid w:val="000B1D90"/>
    <w:rsid w:val="001C4E51"/>
    <w:rsid w:val="00265889"/>
    <w:rsid w:val="002B6588"/>
    <w:rsid w:val="0032130A"/>
    <w:rsid w:val="004A44AE"/>
    <w:rsid w:val="00866EAA"/>
    <w:rsid w:val="008E290E"/>
    <w:rsid w:val="00A07BCD"/>
    <w:rsid w:val="00A42514"/>
    <w:rsid w:val="00B57D12"/>
    <w:rsid w:val="00BC2AAD"/>
    <w:rsid w:val="00C05A19"/>
    <w:rsid w:val="00DB499F"/>
    <w:rsid w:val="00E1418C"/>
    <w:rsid w:val="00F1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E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8</cp:revision>
  <dcterms:created xsi:type="dcterms:W3CDTF">2017-10-30T01:47:00Z</dcterms:created>
  <dcterms:modified xsi:type="dcterms:W3CDTF">2018-04-08T07:33:00Z</dcterms:modified>
</cp:coreProperties>
</file>