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F1F" w:rsidRDefault="00C724AC">
      <w:pPr>
        <w:jc w:val="center"/>
        <w:outlineLvl w:val="0"/>
        <w:rPr>
          <w:rFonts w:ascii="方正小标宋简体" w:eastAsia="方正小标宋简体" w:hAnsi="宋体" w:cs="宋体"/>
          <w:color w:val="000000"/>
          <w:kern w:val="0"/>
          <w:sz w:val="32"/>
          <w:szCs w:val="32"/>
        </w:rPr>
      </w:pPr>
      <w:bookmarkStart w:id="0" w:name="_Toc28233"/>
      <w:bookmarkStart w:id="1" w:name="_Toc27522"/>
      <w:r>
        <w:rPr>
          <w:rFonts w:ascii="方正小标宋简体" w:eastAsia="方正小标宋简体" w:hAnsi="宋体" w:cs="宋体" w:hint="eastAsia"/>
          <w:color w:val="000000"/>
          <w:kern w:val="0"/>
          <w:sz w:val="32"/>
          <w:szCs w:val="32"/>
        </w:rPr>
        <w:t>报价表</w:t>
      </w:r>
      <w:bookmarkEnd w:id="0"/>
      <w:bookmarkEnd w:id="1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874"/>
        <w:gridCol w:w="2939"/>
        <w:gridCol w:w="1454"/>
        <w:gridCol w:w="2255"/>
      </w:tblGrid>
      <w:tr w:rsidR="00C46F1F">
        <w:trPr>
          <w:trHeight w:val="472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供应商</w:t>
            </w:r>
            <w:r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  <w:br/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3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kern w:val="0"/>
                <w:sz w:val="24"/>
                <w:szCs w:val="24"/>
              </w:rPr>
              <w:t>（请一并加盖公章）</w:t>
            </w:r>
          </w:p>
        </w:tc>
      </w:tr>
      <w:tr w:rsidR="00C46F1F">
        <w:trPr>
          <w:trHeight w:val="472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center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32"/>
              </w:rPr>
              <w:t>广东省网上中介服务超市登记备案情况</w:t>
            </w:r>
          </w:p>
        </w:tc>
        <w:tc>
          <w:tcPr>
            <w:tcW w:w="3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Cs w:val="21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□已登记备案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 xml:space="preserve">  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□未登记备案</w:t>
            </w:r>
          </w:p>
          <w:p w:rsidR="00C46F1F" w:rsidRDefault="00C724AC">
            <w:pPr>
              <w:jc w:val="left"/>
              <w:rPr>
                <w:rFonts w:ascii="仿宋_GB2312" w:eastAsia="仿宋_GB2312" w:hAnsiTheme="majorEastAsia" w:cs="宋体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Cs w:val="21"/>
              </w:rPr>
              <w:t>已登记备案类别：</w:t>
            </w:r>
            <w:r>
              <w:rPr>
                <w:rFonts w:ascii="仿宋_GB2312" w:eastAsia="仿宋_GB2312" w:hAnsiTheme="majorEastAsia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                 </w:t>
            </w:r>
          </w:p>
        </w:tc>
      </w:tr>
      <w:tr w:rsidR="00C46F1F">
        <w:trPr>
          <w:trHeight w:val="472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宗地位置</w:t>
            </w:r>
          </w:p>
        </w:tc>
        <w:tc>
          <w:tcPr>
            <w:tcW w:w="17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center"/>
              <w:rPr>
                <w:rFonts w:ascii="仿宋_GB2312" w:eastAsia="仿宋_GB2312" w:hAnsi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蓬江区</w:t>
            </w:r>
          </w:p>
        </w:tc>
        <w:tc>
          <w:tcPr>
            <w:tcW w:w="8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面积</w:t>
            </w: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D16241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</w:t>
            </w:r>
            <w:bookmarkStart w:id="2" w:name="_GoBack"/>
            <w:bookmarkEnd w:id="2"/>
            <w:r w:rsidR="00C724AC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亩</w:t>
            </w:r>
          </w:p>
        </w:tc>
      </w:tr>
      <w:tr w:rsidR="00C46F1F">
        <w:trPr>
          <w:trHeight w:val="540"/>
          <w:jc w:val="center"/>
        </w:trPr>
        <w:tc>
          <w:tcPr>
            <w:tcW w:w="10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center"/>
              <w:rPr>
                <w:rFonts w:ascii="仿宋_GB2312" w:eastAsia="仿宋_GB2312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报价金额</w:t>
            </w:r>
          </w:p>
        </w:tc>
        <w:tc>
          <w:tcPr>
            <w:tcW w:w="3900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46F1F" w:rsidRDefault="00C724AC">
            <w:pPr>
              <w:widowControl/>
              <w:jc w:val="left"/>
              <w:rPr>
                <w:rFonts w:ascii="仿宋_GB2312" w:eastAsia="仿宋_GB2312" w:hAnsi="宋体" w:cs="宋体"/>
                <w:color w:val="7F7F7F" w:themeColor="text1" w:themeTint="80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¥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元（大写：人民币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  <w:u w:val="single"/>
              </w:rPr>
              <w:t xml:space="preserve">          </w:t>
            </w:r>
            <w:r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元）</w:t>
            </w:r>
          </w:p>
        </w:tc>
      </w:tr>
    </w:tbl>
    <w:p w:rsidR="00C46F1F" w:rsidRDefault="00C724AC">
      <w:pPr>
        <w:rPr>
          <w:rFonts w:ascii="仿宋_GB2312" w:eastAsia="仿宋_GB2312" w:hAnsi="方正小标宋简体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备注：</w:t>
      </w:r>
      <w:r>
        <w:rPr>
          <w:rFonts w:ascii="仿宋_GB2312" w:eastAsia="仿宋_GB2312" w:hAnsi="方正小标宋简体" w:hint="eastAsia"/>
          <w:sz w:val="24"/>
          <w:szCs w:val="24"/>
        </w:rPr>
        <w:t>1.</w:t>
      </w:r>
      <w:r>
        <w:rPr>
          <w:rFonts w:ascii="仿宋_GB2312" w:eastAsia="仿宋_GB2312" w:hAnsi="方正小标宋简体" w:hint="eastAsia"/>
          <w:sz w:val="24"/>
          <w:szCs w:val="24"/>
        </w:rPr>
        <w:t>报价金额大小写不一致时以大写金额为准。</w:t>
      </w:r>
    </w:p>
    <w:p w:rsidR="00C46F1F" w:rsidRDefault="00C724AC">
      <w:pPr>
        <w:ind w:leftChars="337" w:left="709" w:hanging="1"/>
        <w:rPr>
          <w:rFonts w:ascii="仿宋_GB2312" w:eastAsia="仿宋_GB2312" w:hAnsi="方正小标宋简体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2.</w:t>
      </w:r>
      <w:r>
        <w:rPr>
          <w:rFonts w:ascii="仿宋_GB2312" w:eastAsia="仿宋_GB2312" w:hAnsi="方正小标宋简体" w:hint="eastAsia"/>
          <w:sz w:val="24"/>
          <w:szCs w:val="24"/>
        </w:rPr>
        <w:t>如有分项明细，可另制作表格附在《报价表》后面。</w:t>
      </w:r>
    </w:p>
    <w:p w:rsidR="00C46F1F" w:rsidRDefault="00C724AC">
      <w:pPr>
        <w:ind w:firstLineChars="295" w:firstLine="708"/>
        <w:rPr>
          <w:rFonts w:ascii="仿宋_GB2312" w:eastAsia="仿宋_GB2312" w:hAnsi="方正小标宋简体"/>
          <w:sz w:val="24"/>
          <w:szCs w:val="24"/>
        </w:rPr>
      </w:pPr>
      <w:r>
        <w:rPr>
          <w:rFonts w:ascii="仿宋_GB2312" w:eastAsia="仿宋_GB2312" w:hAnsi="方正小标宋简体" w:hint="eastAsia"/>
          <w:sz w:val="24"/>
          <w:szCs w:val="24"/>
        </w:rPr>
        <w:t>3.</w:t>
      </w:r>
      <w:r>
        <w:rPr>
          <w:rFonts w:ascii="仿宋_GB2312" w:eastAsia="仿宋_GB2312" w:hAnsi="方正小标宋简体" w:hint="eastAsia"/>
          <w:sz w:val="24"/>
          <w:szCs w:val="24"/>
        </w:rPr>
        <w:t>以上格式仅供参考，供应商可根据自身实际修改调整。</w:t>
      </w:r>
    </w:p>
    <w:p w:rsidR="00C46F1F" w:rsidRDefault="00C724AC">
      <w:pPr>
        <w:ind w:leftChars="333" w:left="699" w:firstLine="8"/>
        <w:rPr>
          <w:rFonts w:ascii="仿宋_GB2312" w:eastAsia="仿宋_GB2312" w:hAnsi="仿宋_GB2312" w:cs="仿宋_GB2312"/>
          <w:color w:val="000000"/>
          <w:kern w:val="0"/>
          <w:sz w:val="32"/>
          <w:szCs w:val="32"/>
        </w:rPr>
      </w:pPr>
      <w:r>
        <w:rPr>
          <w:rFonts w:ascii="仿宋_GB2312" w:eastAsia="仿宋_GB2312" w:hAnsi="方正小标宋简体" w:hint="eastAsia"/>
          <w:sz w:val="24"/>
          <w:szCs w:val="24"/>
        </w:rPr>
        <w:t>4.</w:t>
      </w:r>
      <w:r>
        <w:rPr>
          <w:rFonts w:ascii="仿宋_GB2312" w:eastAsia="仿宋_GB2312" w:hAnsi="方正小标宋简体" w:hint="eastAsia"/>
          <w:sz w:val="24"/>
          <w:szCs w:val="24"/>
        </w:rPr>
        <w:t>本单位承诺符合《询价公告》中的供应商要求，如有虚假，将依法承担相应责任。</w:t>
      </w:r>
    </w:p>
    <w:sectPr w:rsidR="00C46F1F">
      <w:footerReference w:type="default" r:id="rId7"/>
      <w:pgSz w:w="11906" w:h="16838"/>
      <w:pgMar w:top="1276" w:right="1800" w:bottom="1276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24AC" w:rsidRDefault="00C724AC">
      <w:r>
        <w:separator/>
      </w:r>
    </w:p>
  </w:endnote>
  <w:endnote w:type="continuationSeparator" w:id="0">
    <w:p w:rsidR="00C724AC" w:rsidRDefault="00C72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00000000" w:usb2="00000012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F1F" w:rsidRDefault="00C724A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46F1F" w:rsidRDefault="00C724AC">
                          <w:pPr>
                            <w:pStyle w:val="a5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 w:rsidR="00D16241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025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" filled="f" stroked="f">
              <v:textbox style="mso-fit-shape-to-text:t" inset="0,0,0,0">
                <w:txbxContent>
                  <w:p w:rsidR="00C46F1F" w:rsidRDefault="00C724AC">
                    <w:pPr>
                      <w:pStyle w:val="a5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 w:rsidR="00D16241">
                      <w:rPr>
                        <w:noProof/>
                      </w:rP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24AC" w:rsidRDefault="00C724AC">
      <w:r>
        <w:separator/>
      </w:r>
    </w:p>
  </w:footnote>
  <w:footnote w:type="continuationSeparator" w:id="0">
    <w:p w:rsidR="00C724AC" w:rsidRDefault="00C72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363D"/>
    <w:rsid w:val="00080992"/>
    <w:rsid w:val="000A140D"/>
    <w:rsid w:val="000A37F4"/>
    <w:rsid w:val="000F190E"/>
    <w:rsid w:val="001077F7"/>
    <w:rsid w:val="00113CAF"/>
    <w:rsid w:val="00117050"/>
    <w:rsid w:val="001C5A57"/>
    <w:rsid w:val="002469B1"/>
    <w:rsid w:val="002A2498"/>
    <w:rsid w:val="00355327"/>
    <w:rsid w:val="003902C4"/>
    <w:rsid w:val="003E363D"/>
    <w:rsid w:val="003F2429"/>
    <w:rsid w:val="003F69CC"/>
    <w:rsid w:val="004140F0"/>
    <w:rsid w:val="004232E9"/>
    <w:rsid w:val="004647E2"/>
    <w:rsid w:val="004F1CD4"/>
    <w:rsid w:val="0055772D"/>
    <w:rsid w:val="005C5281"/>
    <w:rsid w:val="005D7CB9"/>
    <w:rsid w:val="005E4EAD"/>
    <w:rsid w:val="00615057"/>
    <w:rsid w:val="006A1E42"/>
    <w:rsid w:val="006F69DF"/>
    <w:rsid w:val="007218AA"/>
    <w:rsid w:val="00724780"/>
    <w:rsid w:val="0075014A"/>
    <w:rsid w:val="00792769"/>
    <w:rsid w:val="007B18C9"/>
    <w:rsid w:val="007D4D20"/>
    <w:rsid w:val="00845420"/>
    <w:rsid w:val="00847EBB"/>
    <w:rsid w:val="009F0E41"/>
    <w:rsid w:val="00A4010E"/>
    <w:rsid w:val="00A96575"/>
    <w:rsid w:val="00AB429C"/>
    <w:rsid w:val="00AF1217"/>
    <w:rsid w:val="00B026B8"/>
    <w:rsid w:val="00B7442B"/>
    <w:rsid w:val="00B83B25"/>
    <w:rsid w:val="00BE7350"/>
    <w:rsid w:val="00C46F1F"/>
    <w:rsid w:val="00C724AC"/>
    <w:rsid w:val="00C808F9"/>
    <w:rsid w:val="00CF5F0F"/>
    <w:rsid w:val="00D16241"/>
    <w:rsid w:val="00DE4315"/>
    <w:rsid w:val="00DF0B59"/>
    <w:rsid w:val="00E74173"/>
    <w:rsid w:val="00F16D83"/>
    <w:rsid w:val="00FA7B77"/>
    <w:rsid w:val="0BE65D75"/>
    <w:rsid w:val="2F6B20B2"/>
    <w:rsid w:val="31DB13A3"/>
    <w:rsid w:val="37386CC0"/>
    <w:rsid w:val="3B3B5FCA"/>
    <w:rsid w:val="45827040"/>
    <w:rsid w:val="4D7A5815"/>
    <w:rsid w:val="53651580"/>
    <w:rsid w:val="5A0B087C"/>
    <w:rsid w:val="5B6A50D3"/>
    <w:rsid w:val="71847C5D"/>
    <w:rsid w:val="7C7D1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D56C72"/>
  <w15:docId w15:val="{E1C02527-B0EC-45C9-B687-EF33EB75E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">
    <w:name w:val="toc 1"/>
    <w:basedOn w:val="a"/>
    <w:next w:val="a"/>
    <w:uiPriority w:val="39"/>
    <w:semiHidden/>
    <w:unhideWhenUsed/>
    <w:qFormat/>
  </w:style>
  <w:style w:type="paragraph" w:styleId="2">
    <w:name w:val="toc 2"/>
    <w:basedOn w:val="a"/>
    <w:next w:val="a"/>
    <w:uiPriority w:val="39"/>
    <w:semiHidden/>
    <w:unhideWhenUsed/>
    <w:qFormat/>
    <w:pPr>
      <w:ind w:leftChars="200" w:left="420"/>
    </w:p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pPr>
      <w:autoSpaceDE w:val="0"/>
      <w:autoSpaceDN w:val="0"/>
      <w:jc w:val="left"/>
    </w:pPr>
    <w:rPr>
      <w:rFonts w:ascii="宋体" w:eastAsia="宋体" w:hAnsi="宋体" w:cs="宋体"/>
      <w:kern w:val="0"/>
      <w:sz w:val="22"/>
      <w:lang w:eastAsia="en-US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font31">
    <w:name w:val="font31"/>
    <w:basedOn w:val="a0"/>
    <w:qFormat/>
    <w:rPr>
      <w:rFonts w:ascii="仿宋_GB2312" w:eastAsia="仿宋_GB2312" w:cs="仿宋_GB2312" w:hint="eastAsia"/>
      <w:color w:val="000000"/>
      <w:sz w:val="21"/>
      <w:szCs w:val="21"/>
      <w:u w:val="none"/>
    </w:rPr>
  </w:style>
  <w:style w:type="character" w:customStyle="1" w:styleId="font11">
    <w:name w:val="font11"/>
    <w:basedOn w:val="a0"/>
    <w:qFormat/>
    <w:rPr>
      <w:rFonts w:ascii="仿宋_GB2312" w:eastAsia="仿宋_GB2312" w:cs="仿宋_GB2312" w:hint="eastAsia"/>
      <w:color w:val="FF0000"/>
      <w:sz w:val="21"/>
      <w:szCs w:val="21"/>
      <w:u w:val="none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225</Characters>
  <Application>Microsoft Office Word</Application>
  <DocSecurity>0</DocSecurity>
  <Lines>1</Lines>
  <Paragraphs>1</Paragraphs>
  <ScaleCrop>false</ScaleCrop>
  <Company>P R C</Company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施伟强(UE000967)</dc:creator>
  <cp:lastModifiedBy>李颖翠(UE001236)</cp:lastModifiedBy>
  <cp:revision>8</cp:revision>
  <cp:lastPrinted>2025-12-30T01:04:00Z</cp:lastPrinted>
  <dcterms:created xsi:type="dcterms:W3CDTF">2022-12-07T00:52:00Z</dcterms:created>
  <dcterms:modified xsi:type="dcterms:W3CDTF">2025-12-30T01:08:00Z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eyJoZGlkIjoiYzgxODEyYmJjNjA2OWQ2MTdjZDMzMGE0OWE3YjExNjIiLCJ1c2VySWQiOiI0MzUwODY1ODYifQ==</vt:lpwstr>
  </property>
  <property fmtid="{D5CDD505-2E9C-101B-9397-08002B2CF9AE}" pid="4" name="ICV">
    <vt:lpwstr>B8743F5BE095430089C78A1B4B7B870D_13</vt:lpwstr>
  </property>
</Properties>
</file>