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D09FC">
      <w:pPr>
        <w:keepNext w:val="0"/>
        <w:keepLines w:val="0"/>
        <w:pageBreakBefore w:val="0"/>
        <w:widowControl w:val="0"/>
        <w:kinsoku/>
        <w:overflowPunct/>
        <w:topLinePunct w:val="0"/>
        <w:autoSpaceDE/>
        <w:autoSpaceDN/>
        <w:bidi w:val="0"/>
        <w:adjustRightInd w:val="0"/>
        <w:snapToGrid w:val="0"/>
        <w:spacing w:line="576"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70DDBF7F">
      <w:pPr>
        <w:keepNext w:val="0"/>
        <w:keepLines w:val="0"/>
        <w:pageBreakBefore w:val="0"/>
        <w:overflowPunct/>
        <w:topLinePunct w:val="0"/>
        <w:bidi w:val="0"/>
        <w:adjustRightInd w:val="0"/>
        <w:snapToGrid w:val="0"/>
        <w:spacing w:line="576"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24FFF0CA">
      <w:pPr>
        <w:keepNext w:val="0"/>
        <w:keepLines w:val="0"/>
        <w:pageBreakBefore w:val="0"/>
        <w:overflowPunct/>
        <w:topLinePunct w:val="0"/>
        <w:bidi w:val="0"/>
        <w:adjustRightInd w:val="0"/>
        <w:snapToGrid w:val="0"/>
        <w:spacing w:line="576" w:lineRule="exact"/>
        <w:rPr>
          <w:rFonts w:hint="eastAsia" w:ascii="仿宋_GB2312" w:hAnsi="仿宋_GB2312" w:eastAsia="仿宋_GB2312" w:cs="仿宋_GB2312"/>
          <w:sz w:val="32"/>
          <w:szCs w:val="32"/>
        </w:rPr>
      </w:pPr>
    </w:p>
    <w:p w14:paraId="6A492F6C">
      <w:pPr>
        <w:keepNext w:val="0"/>
        <w:keepLines w:val="0"/>
        <w:pageBreakBefore w:val="0"/>
        <w:wordWrap w:val="0"/>
        <w:overflowPunct/>
        <w:topLinePunct w:val="0"/>
        <w:autoSpaceDE/>
        <w:autoSpaceDN/>
        <w:bidi w:val="0"/>
        <w:adjustRightInd w:val="0"/>
        <w:snapToGrid w:val="0"/>
        <w:spacing w:line="576"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5</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53</w:t>
      </w:r>
      <w:r>
        <w:rPr>
          <w:rFonts w:hint="eastAsia" w:ascii="仿宋_GB2312" w:hAnsi="仿宋_GB2312" w:eastAsia="仿宋_GB2312" w:cs="仿宋_GB2312"/>
          <w:spacing w:val="-1"/>
          <w:sz w:val="32"/>
          <w:szCs w:val="32"/>
        </w:rPr>
        <w:t>号</w:t>
      </w:r>
    </w:p>
    <w:p w14:paraId="7FDF014D">
      <w:pPr>
        <w:keepNext w:val="0"/>
        <w:keepLines w:val="0"/>
        <w:pageBreakBefore w:val="0"/>
        <w:overflowPunct/>
        <w:topLinePunct w:val="0"/>
        <w:autoSpaceDE/>
        <w:autoSpaceDN/>
        <w:bidi w:val="0"/>
        <w:adjustRightInd w:val="0"/>
        <w:snapToGrid w:val="0"/>
        <w:spacing w:line="576" w:lineRule="exact"/>
        <w:rPr>
          <w:rFonts w:hint="eastAsia" w:ascii="仿宋_GB2312" w:hAnsi="仿宋_GB2312" w:eastAsia="仿宋_GB2312" w:cs="仿宋_GB2312"/>
          <w:sz w:val="32"/>
          <w:szCs w:val="32"/>
        </w:rPr>
      </w:pPr>
    </w:p>
    <w:p w14:paraId="16A313A3">
      <w:pPr>
        <w:keepNext w:val="0"/>
        <w:keepLines w:val="0"/>
        <w:pageBreakBefore w:val="0"/>
        <w:overflowPunct/>
        <w:topLinePunct w:val="0"/>
        <w:autoSpaceDE/>
        <w:autoSpaceDN/>
        <w:bidi w:val="0"/>
        <w:adjustRightInd w:val="0"/>
        <w:snapToGrid w:val="0"/>
        <w:spacing w:line="576" w:lineRule="exact"/>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当事人：江门市志联橡塑科技有限公司</w:t>
      </w:r>
    </w:p>
    <w:p w14:paraId="52FE3F85">
      <w:pPr>
        <w:keepNext w:val="0"/>
        <w:keepLines w:val="0"/>
        <w:pageBreakBefore w:val="0"/>
        <w:overflowPunct/>
        <w:topLinePunct w:val="0"/>
        <w:autoSpaceDE/>
        <w:autoSpaceDN/>
        <w:bidi w:val="0"/>
        <w:adjustRightInd w:val="0"/>
        <w:snapToGrid w:val="0"/>
        <w:spacing w:line="576" w:lineRule="exact"/>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统一社会信用代码：91440703MADBBMR02F</w:t>
      </w:r>
    </w:p>
    <w:p w14:paraId="717BF734">
      <w:pPr>
        <w:keepNext w:val="0"/>
        <w:keepLines w:val="0"/>
        <w:pageBreakBefore w:val="0"/>
        <w:overflowPunct/>
        <w:topLinePunct w:val="0"/>
        <w:autoSpaceDE/>
        <w:autoSpaceDN/>
        <w:bidi w:val="0"/>
        <w:adjustRightInd w:val="0"/>
        <w:snapToGrid w:val="0"/>
        <w:spacing w:line="576" w:lineRule="exact"/>
        <w:rPr>
          <w:rFonts w:hint="default"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法定代表人：李远秀</w:t>
      </w:r>
    </w:p>
    <w:p w14:paraId="1B3FAEB6">
      <w:pPr>
        <w:keepNext w:val="0"/>
        <w:keepLines w:val="0"/>
        <w:pageBreakBefore w:val="0"/>
        <w:overflowPunct/>
        <w:topLinePunct w:val="0"/>
        <w:autoSpaceDE/>
        <w:autoSpaceDN/>
        <w:bidi w:val="0"/>
        <w:adjustRightInd w:val="0"/>
        <w:snapToGrid w:val="0"/>
        <w:spacing w:line="576" w:lineRule="exact"/>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地址：江门市蓬江区永盛路99号1幢首层A02（一址多照）</w:t>
      </w:r>
    </w:p>
    <w:p w14:paraId="7CD43B9A">
      <w:pPr>
        <w:keepNext w:val="0"/>
        <w:keepLines w:val="0"/>
        <w:pageBreakBefore w:val="0"/>
        <w:overflowPunct/>
        <w:topLinePunct w:val="0"/>
        <w:autoSpaceDE/>
        <w:autoSpaceDN/>
        <w:bidi w:val="0"/>
        <w:adjustRightInd w:val="0"/>
        <w:snapToGrid w:val="0"/>
        <w:spacing w:line="576" w:lineRule="exact"/>
        <w:ind w:firstLine="672" w:firstLineChars="200"/>
        <w:rPr>
          <w:rFonts w:ascii="Times New Roman" w:hAnsi="Times New Roman" w:eastAsia="黑体" w:cs="Times New Roman"/>
          <w:spacing w:val="8"/>
          <w:position w:val="4"/>
          <w:sz w:val="32"/>
          <w:szCs w:val="32"/>
        </w:rPr>
      </w:pPr>
    </w:p>
    <w:p w14:paraId="23A47163">
      <w:pPr>
        <w:keepNext w:val="0"/>
        <w:keepLines w:val="0"/>
        <w:pageBreakBefore w:val="0"/>
        <w:overflowPunct/>
        <w:topLinePunct w:val="0"/>
        <w:autoSpaceDE/>
        <w:autoSpaceDN/>
        <w:bidi w:val="0"/>
        <w:adjustRightInd w:val="0"/>
        <w:snapToGrid w:val="0"/>
        <w:spacing w:line="576" w:lineRule="exact"/>
        <w:ind w:firstLine="672" w:firstLineChars="200"/>
        <w:rPr>
          <w:rFonts w:ascii="Times New Roman" w:hAnsi="Times New Roman" w:eastAsia="黑体" w:cs="Times New Roman"/>
          <w:sz w:val="32"/>
          <w:szCs w:val="32"/>
        </w:rPr>
      </w:pPr>
      <w:r>
        <w:rPr>
          <w:rFonts w:ascii="Times New Roman" w:hAnsi="Times New Roman" w:eastAsia="黑体" w:cs="Times New Roman"/>
          <w:spacing w:val="8"/>
          <w:position w:val="4"/>
          <w:sz w:val="32"/>
          <w:szCs w:val="32"/>
        </w:rPr>
        <w:t>一</w:t>
      </w:r>
      <w:r>
        <w:rPr>
          <w:rFonts w:ascii="Times New Roman" w:hAnsi="Times New Roman" w:eastAsia="黑体" w:cs="Times New Roman"/>
          <w:spacing w:val="5"/>
          <w:position w:val="4"/>
          <w:sz w:val="32"/>
          <w:szCs w:val="32"/>
        </w:rPr>
        <w:t>、</w:t>
      </w:r>
      <w:r>
        <w:rPr>
          <w:rFonts w:ascii="Times New Roman" w:hAnsi="Times New Roman" w:eastAsia="黑体" w:cs="Times New Roman"/>
          <w:spacing w:val="4"/>
          <w:position w:val="4"/>
          <w:sz w:val="32"/>
          <w:szCs w:val="32"/>
        </w:rPr>
        <w:t>环境违法事实和证据</w:t>
      </w:r>
    </w:p>
    <w:p w14:paraId="7B86FF86">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2025年11月20日，我局执法人员对你单位进行现场检查，发现你单位存在以下环境违法行为：你单位主要从事硅橡胶制品项目，现场检查时，</w:t>
      </w:r>
      <w:bookmarkStart w:id="0" w:name="OLE_LINK16"/>
      <w:r>
        <w:rPr>
          <w:rFonts w:hint="eastAsia" w:ascii="仿宋_GB2312" w:hAnsi="仿宋_GB2312" w:eastAsia="仿宋_GB2312" w:cs="仿宋_GB2312"/>
          <w:snapToGrid/>
          <w:color w:val="000000"/>
          <w:kern w:val="2"/>
          <w:sz w:val="32"/>
          <w:szCs w:val="32"/>
          <w:lang w:val="en-US" w:eastAsia="zh-CN" w:bidi="ar-SA"/>
        </w:rPr>
        <w:t>你单位硫化工序正在生产，现场存放已硫化成型的产品，但未配套废气治理设施，硫化车间大门敞开</w:t>
      </w:r>
      <w:bookmarkEnd w:id="0"/>
      <w:bookmarkStart w:id="1" w:name="OLE_LINK20"/>
      <w:bookmarkStart w:id="2" w:name="OLE_LINK30"/>
      <w:r>
        <w:rPr>
          <w:rFonts w:hint="eastAsia" w:ascii="仿宋_GB2312" w:hAnsi="仿宋_GB2312" w:eastAsia="仿宋_GB2312" w:cs="仿宋_GB2312"/>
          <w:snapToGrid/>
          <w:color w:val="000000"/>
          <w:kern w:val="2"/>
          <w:sz w:val="32"/>
          <w:szCs w:val="32"/>
          <w:lang w:val="en-US" w:eastAsia="zh-CN" w:bidi="ar-SA"/>
        </w:rPr>
        <w:t>，</w:t>
      </w:r>
      <w:bookmarkEnd w:id="1"/>
      <w:bookmarkEnd w:id="2"/>
      <w:r>
        <w:rPr>
          <w:rFonts w:hint="eastAsia" w:ascii="仿宋_GB2312" w:hAnsi="仿宋_GB2312" w:eastAsia="仿宋_GB2312" w:cs="仿宋_GB2312"/>
          <w:snapToGrid/>
          <w:color w:val="000000"/>
          <w:kern w:val="2"/>
          <w:sz w:val="32"/>
          <w:szCs w:val="32"/>
          <w:lang w:val="en-US" w:eastAsia="zh-CN" w:bidi="ar-SA"/>
        </w:rPr>
        <w:t>该项目为《建设项目环境影响评价分类管理名录》(2021年)二十六、橡胶和塑料制品业29-第52小项：橡胶制品业291项目类别中【其他】，属于应编制环境影响报告表的项目。即你单位在需配套建设的环境保护设施未建成、未经验收的情况下，擅自投入生产。黄文庄是你单位直接负责的主管人员。</w:t>
      </w:r>
    </w:p>
    <w:p w14:paraId="59976DA8">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以上事实，有以下主要证据证明：</w:t>
      </w:r>
    </w:p>
    <w:p w14:paraId="2AA742AE">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1.2025年11月20日我局执法人员现场检查所作的《江门市生态环境局现场检查（勘察）笔录》。</w:t>
      </w:r>
    </w:p>
    <w:p w14:paraId="5D17B922">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2.2025年11月20日我局执法人员现场询问所作的《江门市生态环境局调查询问笔录》。</w:t>
      </w:r>
    </w:p>
    <w:p w14:paraId="7C273BF9">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3.2025年11月20日我局执法人员现场检查时所拍摄的视频资料和照片资料。</w:t>
      </w:r>
    </w:p>
    <w:p w14:paraId="3C9BEEAC">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4.2025年11月28日江门市志联橡塑科技有限公司提供的硅胶原料《检测报告》。</w:t>
      </w:r>
    </w:p>
    <w:p w14:paraId="708F1551">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证据1、2、3、4证明一是你单位主体信息及你单位法定代表人李远秀、直接负责的主管人员黄文庄的身份信息；二是你单位主要从事硅橡胶制品项目,使用硅橡胶原料进行生产加工，检查时你单位硫化工序正在生产，现场也有已硫化成型的产品；三是你单位硫化工序未配套废气收集治理设施，硫化车间大门敞开，未取得环评批复、未完成自主验收；四是你单位未验先投的违法行为的持续时间在12个月以上。</w:t>
      </w:r>
    </w:p>
    <w:p w14:paraId="7E5B3B6E">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5.2025年11月20日江门市志联橡塑科技有限公司提供的《厂房租赁合同》。</w:t>
      </w:r>
    </w:p>
    <w:p w14:paraId="31B4E435">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证据5证明你单位于2023年7月与房东签订厂房租赁合同，并于同年9月建成生产设备。</w:t>
      </w:r>
    </w:p>
    <w:p w14:paraId="55870117">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6.2025年11月20日江门市志联橡塑科技有限公司提供的《对账单据》。</w:t>
      </w:r>
    </w:p>
    <w:p w14:paraId="72B7FABD">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证据6证明你单位于2024年2月和3月开始有成品出货，即2024年2月已正式投入生产使用，你单位未验先投的违法行为的持续时间在12个月以上。</w:t>
      </w:r>
    </w:p>
    <w:p w14:paraId="76E39365">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default"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7.2025年11月20日江门市志联橡塑科技有限公司提供的《江门市生态环境局当事人送达地址确认书》。</w:t>
      </w:r>
    </w:p>
    <w:p w14:paraId="6CA9BE27">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证据7证明你单位已授权黄文庄（身份证号码：44XXXXXX</w:t>
      </w:r>
      <w:bookmarkStart w:id="3" w:name="_GoBack"/>
      <w:bookmarkEnd w:id="3"/>
      <w:r>
        <w:rPr>
          <w:rFonts w:hint="eastAsia" w:ascii="仿宋_GB2312" w:hAnsi="仿宋_GB2312" w:eastAsia="仿宋_GB2312" w:cs="仿宋_GB2312"/>
          <w:snapToGrid/>
          <w:color w:val="000000"/>
          <w:kern w:val="2"/>
          <w:sz w:val="32"/>
          <w:szCs w:val="32"/>
          <w:lang w:val="en-US" w:eastAsia="zh-CN" w:bidi="ar-SA"/>
        </w:rPr>
        <w:t>18）配合调查并签署执法文书及要求确认的证据材料。</w:t>
      </w:r>
    </w:p>
    <w:p w14:paraId="79A73016">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8.2025年11月20日我局执法人员现场检查所作的《江门市生态环境局当事人送达地址确认书》。</w:t>
      </w:r>
    </w:p>
    <w:p w14:paraId="45B35CA8">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证据8证明你单位已提供经确认过的送达地址和方式。</w:t>
      </w:r>
    </w:p>
    <w:p w14:paraId="2A72A22F">
      <w:pPr>
        <w:keepNext w:val="0"/>
        <w:keepLines w:val="0"/>
        <w:pageBreakBefore w:val="0"/>
        <w:widowControl w:val="0"/>
        <w:kinsoku/>
        <w:overflowPunct/>
        <w:topLinePunct w:val="0"/>
        <w:autoSpaceDE/>
        <w:autoSpaceDN/>
        <w:bidi w:val="0"/>
        <w:adjustRightInd w:val="0"/>
        <w:snapToGrid w:val="0"/>
        <w:spacing w:line="576" w:lineRule="exact"/>
        <w:ind w:firstLine="640" w:firstLineChars="200"/>
        <w:jc w:val="both"/>
        <w:textAlignment w:val="auto"/>
        <w:rPr>
          <w:rFonts w:ascii="Times New Roman" w:hAnsi="Times New Roman" w:eastAsia="黑体" w:cs="Times New Roman"/>
          <w:snapToGrid/>
          <w:kern w:val="2"/>
          <w:sz w:val="32"/>
          <w:szCs w:val="32"/>
        </w:rPr>
      </w:pPr>
      <w:r>
        <w:rPr>
          <w:rFonts w:hint="default" w:ascii="Times New Roman" w:hAnsi="Times New Roman" w:eastAsia="黑体" w:cs="Times New Roman"/>
          <w:snapToGrid/>
          <w:kern w:val="2"/>
          <w:sz w:val="32"/>
          <w:szCs w:val="32"/>
        </w:rPr>
        <w:t>二、</w:t>
      </w:r>
      <w:r>
        <w:rPr>
          <w:rFonts w:hint="default" w:ascii="Times New Roman" w:hAnsi="Times New Roman" w:eastAsia="黑体" w:cs="Times New Roman"/>
          <w:sz w:val="32"/>
          <w:szCs w:val="32"/>
        </w:rPr>
        <w:t>责令改正的依据、种类及其履行方式和期限</w:t>
      </w:r>
    </w:p>
    <w:p w14:paraId="4D6A94A0">
      <w:pPr>
        <w:keepNext w:val="0"/>
        <w:keepLines w:val="0"/>
        <w:pageBreakBefore w:val="0"/>
        <w:overflowPunct/>
        <w:topLinePunct w:val="0"/>
        <w:autoSpaceDE/>
        <w:autoSpaceDN/>
        <w:bidi w:val="0"/>
        <w:adjustRightInd w:val="0"/>
        <w:snapToGrid w:val="0"/>
        <w:spacing w:line="576" w:lineRule="exact"/>
        <w:ind w:firstLine="640"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建设项目环境保护管理条例》第十九条第一款“编制环境影响报告书、环境影响报告表的建设项目，其配套建设的环境保护设施经验收合格，方可投入生产或者使用；未经验收或者验收不合格的，不得投入生产或者使用。”的规定，依据《建设项目环境保护管理条例》第二十三条第一款“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的规定，</w:t>
      </w:r>
      <w:r>
        <w:rPr>
          <w:rFonts w:hint="eastAsia" w:ascii="仿宋_GB2312" w:hAnsi="仿宋_GB2312" w:eastAsia="仿宋_GB2312" w:cs="仿宋_GB2312"/>
          <w:b/>
          <w:bCs/>
          <w:sz w:val="32"/>
          <w:szCs w:val="32"/>
        </w:rPr>
        <w:t>我局责令你单位</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sz w:val="32"/>
          <w:szCs w:val="32"/>
          <w:lang w:val="en-US" w:eastAsia="zh-CN"/>
        </w:rPr>
        <w:t>立即改正硅橡胶制品制造项目在需要配套建设的环境保护设施未建成、未经验收的情况下即投入生产或使用的违法行为</w:t>
      </w:r>
      <w:r>
        <w:rPr>
          <w:rFonts w:hint="eastAsia" w:ascii="仿宋_GB2312" w:hAnsi="仿宋_GB2312" w:eastAsia="仿宋_GB2312" w:cs="仿宋_GB2312"/>
          <w:b/>
          <w:bCs/>
          <w:sz w:val="32"/>
          <w:szCs w:val="32"/>
        </w:rPr>
        <w:t>。</w:t>
      </w:r>
    </w:p>
    <w:p w14:paraId="67A73941">
      <w:pPr>
        <w:keepNext w:val="0"/>
        <w:keepLines w:val="0"/>
        <w:pageBreakBefore w:val="0"/>
        <w:overflowPunct/>
        <w:topLinePunct w:val="0"/>
        <w:autoSpaceDE/>
        <w:autoSpaceDN/>
        <w:bidi w:val="0"/>
        <w:adjustRightInd w:val="0"/>
        <w:snapToGrid w:val="0"/>
        <w:spacing w:line="576" w:lineRule="exact"/>
        <w:ind w:firstLine="643"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我局将对你单位改正违法行为的情况进行监督，如你单位逾期不改正上述环境违法行为，我局将依照《建设项目环境保护管理条例》第二十三条第一款的“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的规定，依法对你单位处100万元以上200万元以下的罚款。</w:t>
      </w:r>
    </w:p>
    <w:p w14:paraId="6A2F6D7D">
      <w:pPr>
        <w:keepNext w:val="0"/>
        <w:keepLines w:val="0"/>
        <w:pageBreakBefore w:val="0"/>
        <w:widowControl w:val="0"/>
        <w:kinsoku/>
        <w:overflowPunct/>
        <w:topLinePunct w:val="0"/>
        <w:autoSpaceDE/>
        <w:autoSpaceDN/>
        <w:bidi w:val="0"/>
        <w:adjustRightInd w:val="0"/>
        <w:snapToGrid w:val="0"/>
        <w:spacing w:line="576" w:lineRule="exact"/>
        <w:ind w:firstLine="640" w:firstLineChars="200"/>
        <w:jc w:val="both"/>
        <w:textAlignment w:val="auto"/>
        <w:rPr>
          <w:rFonts w:ascii="Times New Roman" w:hAnsi="Times New Roman" w:eastAsia="黑体" w:cs="Times New Roman"/>
          <w:snapToGrid/>
          <w:kern w:val="2"/>
          <w:sz w:val="32"/>
          <w:szCs w:val="32"/>
        </w:rPr>
      </w:pPr>
      <w:r>
        <w:rPr>
          <w:rFonts w:hint="default" w:ascii="Times New Roman" w:hAnsi="Times New Roman" w:eastAsia="黑体" w:cs="Times New Roman"/>
          <w:snapToGrid/>
          <w:kern w:val="2"/>
          <w:sz w:val="32"/>
          <w:szCs w:val="32"/>
        </w:rPr>
        <w:t>三、</w:t>
      </w:r>
      <w:r>
        <w:rPr>
          <w:rFonts w:hint="default" w:ascii="Times New Roman" w:hAnsi="Times New Roman" w:eastAsia="黑体" w:cs="Times New Roman"/>
          <w:sz w:val="32"/>
          <w:szCs w:val="32"/>
        </w:rPr>
        <w:t>申请复议或者提起诉讼的途径和期限</w:t>
      </w:r>
    </w:p>
    <w:p w14:paraId="22D801E6">
      <w:pPr>
        <w:keepNext w:val="0"/>
        <w:keepLines w:val="0"/>
        <w:pageBreakBefore w:val="0"/>
        <w:widowControl w:val="0"/>
        <w:kinsoku/>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w:t>
      </w:r>
      <w:r>
        <w:rPr>
          <w:rFonts w:hint="eastAsia" w:ascii="仿宋_GB2312" w:hAnsi="仿宋_GB2312" w:eastAsia="仿宋_GB2312" w:cs="仿宋_GB2312"/>
          <w:sz w:val="32"/>
          <w:szCs w:val="32"/>
          <w:lang w:eastAsia="zh-CN"/>
        </w:rPr>
        <w:t>新会</w:t>
      </w:r>
      <w:r>
        <w:rPr>
          <w:rFonts w:hint="eastAsia" w:ascii="仿宋_GB2312" w:hAnsi="仿宋_GB2312" w:eastAsia="仿宋_GB2312" w:cs="仿宋_GB2312"/>
          <w:sz w:val="32"/>
          <w:szCs w:val="32"/>
        </w:rPr>
        <w:t>区人民法院提起行政诉讼。逾期不申请行政复议，也不向人民法院提起行政诉讼，又不履行本决定的，我局将依法申请人民法院强制执行。</w:t>
      </w:r>
    </w:p>
    <w:p w14:paraId="3085BE8E">
      <w:pPr>
        <w:keepNext w:val="0"/>
        <w:keepLines w:val="0"/>
        <w:pageBreakBefore w:val="0"/>
        <w:widowControl w:val="0"/>
        <w:kinsoku/>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p>
    <w:p w14:paraId="2BE74C58">
      <w:pPr>
        <w:keepNext w:val="0"/>
        <w:keepLines w:val="0"/>
        <w:pageBreakBefore w:val="0"/>
        <w:widowControl w:val="0"/>
        <w:kinsoku/>
        <w:overflowPunct/>
        <w:topLinePunct w:val="0"/>
        <w:autoSpaceDE/>
        <w:autoSpaceDN/>
        <w:bidi w:val="0"/>
        <w:adjustRightInd w:val="0"/>
        <w:snapToGrid w:val="0"/>
        <w:spacing w:line="576" w:lineRule="exact"/>
        <w:ind w:left="1585" w:leftChars="304" w:hanging="947" w:hangingChars="296"/>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0275768C">
      <w:pPr>
        <w:keepNext w:val="0"/>
        <w:keepLines w:val="0"/>
        <w:pageBreakBefore w:val="0"/>
        <w:widowControl w:val="0"/>
        <w:kinsoku/>
        <w:overflowPunct/>
        <w:topLinePunct w:val="0"/>
        <w:autoSpaceDE/>
        <w:autoSpaceDN/>
        <w:bidi w:val="0"/>
        <w:adjustRightInd w:val="0"/>
        <w:snapToGrid w:val="0"/>
        <w:spacing w:line="576" w:lineRule="exact"/>
        <w:ind w:left="1585" w:leftChars="304" w:hanging="947" w:hangingChars="2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eastAsia="zh-CN"/>
        </w:rPr>
        <w:t>邓先生</w:t>
      </w:r>
      <w:r>
        <w:rPr>
          <w:rFonts w:hint="eastAsia" w:ascii="仿宋_GB2312" w:hAnsi="仿宋_GB2312" w:eastAsia="仿宋_GB2312" w:cs="仿宋_GB2312"/>
          <w:snapToGrid/>
          <w:kern w:val="2"/>
          <w:sz w:val="32"/>
          <w:szCs w:val="32"/>
        </w:rPr>
        <w:t>，联系电话：0750-3291707。</w:t>
      </w:r>
    </w:p>
    <w:p w14:paraId="39CE0E68">
      <w:pPr>
        <w:keepNext w:val="0"/>
        <w:keepLines w:val="0"/>
        <w:pageBreakBefore w:val="0"/>
        <w:widowControl w:val="0"/>
        <w:kinsoku/>
        <w:overflowPunct/>
        <w:topLinePunct w:val="0"/>
        <w:autoSpaceDE/>
        <w:autoSpaceDN/>
        <w:bidi w:val="0"/>
        <w:adjustRightInd w:val="0"/>
        <w:snapToGrid w:val="0"/>
        <w:spacing w:line="576"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5DE5B420">
      <w:pPr>
        <w:keepNext w:val="0"/>
        <w:keepLines w:val="0"/>
        <w:pageBreakBefore w:val="0"/>
        <w:widowControl w:val="0"/>
        <w:kinsoku/>
        <w:overflowPunct/>
        <w:topLinePunct w:val="0"/>
        <w:autoSpaceDE/>
        <w:autoSpaceDN/>
        <w:bidi w:val="0"/>
        <w:adjustRightInd w:val="0"/>
        <w:snapToGrid w:val="0"/>
        <w:spacing w:line="576"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49D76A70">
      <w:pPr>
        <w:keepNext w:val="0"/>
        <w:keepLines w:val="0"/>
        <w:pageBreakBefore w:val="0"/>
        <w:widowControl w:val="0"/>
        <w:kinsoku/>
        <w:wordWrap w:val="0"/>
        <w:overflowPunct/>
        <w:topLinePunct w:val="0"/>
        <w:autoSpaceDE/>
        <w:autoSpaceDN/>
        <w:bidi w:val="0"/>
        <w:adjustRightInd w:val="0"/>
        <w:snapToGrid w:val="0"/>
        <w:spacing w:line="576" w:lineRule="exact"/>
        <w:jc w:val="right"/>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 xml:space="preserve">江门市生态环境局    </w:t>
      </w:r>
    </w:p>
    <w:p w14:paraId="2DA2BF9B">
      <w:pPr>
        <w:keepNext w:val="0"/>
        <w:keepLines w:val="0"/>
        <w:pageBreakBefore w:val="0"/>
        <w:widowControl w:val="0"/>
        <w:kinsoku/>
        <w:wordWrap w:val="0"/>
        <w:overflowPunct/>
        <w:topLinePunct w:val="0"/>
        <w:autoSpaceDE/>
        <w:autoSpaceDN/>
        <w:bidi w:val="0"/>
        <w:adjustRightInd w:val="0"/>
        <w:snapToGrid w:val="0"/>
        <w:spacing w:line="576" w:lineRule="exact"/>
        <w:jc w:val="right"/>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202</w:t>
      </w:r>
      <w:r>
        <w:rPr>
          <w:rFonts w:hint="eastAsia" w:ascii="仿宋_GB2312" w:hAnsi="仿宋_GB2312" w:eastAsia="仿宋_GB2312" w:cs="仿宋_GB2312"/>
          <w:snapToGrid/>
          <w:kern w:val="2"/>
          <w:sz w:val="32"/>
          <w:szCs w:val="32"/>
          <w:lang w:val="en-US" w:eastAsia="zh-CN"/>
        </w:rPr>
        <w:t>5</w:t>
      </w:r>
      <w:r>
        <w:rPr>
          <w:rFonts w:hint="eastAsia" w:ascii="仿宋_GB2312" w:hAnsi="仿宋_GB2312" w:eastAsia="仿宋_GB2312" w:cs="仿宋_GB2312"/>
          <w:snapToGrid/>
          <w:kern w:val="2"/>
          <w:sz w:val="32"/>
          <w:szCs w:val="32"/>
        </w:rPr>
        <w:t>年</w:t>
      </w:r>
      <w:r>
        <w:rPr>
          <w:rFonts w:hint="eastAsia" w:ascii="仿宋_GB2312" w:hAnsi="仿宋_GB2312" w:eastAsia="仿宋_GB2312" w:cs="仿宋_GB2312"/>
          <w:snapToGrid/>
          <w:kern w:val="2"/>
          <w:sz w:val="32"/>
          <w:szCs w:val="32"/>
          <w:lang w:val="en-US" w:eastAsia="zh-CN"/>
        </w:rPr>
        <w:t>12</w:t>
      </w:r>
      <w:r>
        <w:rPr>
          <w:rFonts w:hint="eastAsia" w:ascii="仿宋_GB2312" w:hAnsi="仿宋_GB2312" w:eastAsia="仿宋_GB2312" w:cs="仿宋_GB2312"/>
          <w:snapToGrid/>
          <w:kern w:val="2"/>
          <w:sz w:val="32"/>
          <w:szCs w:val="32"/>
        </w:rPr>
        <w:t>月</w:t>
      </w:r>
      <w:r>
        <w:rPr>
          <w:rFonts w:hint="eastAsia" w:ascii="仿宋_GB2312" w:hAnsi="仿宋_GB2312" w:eastAsia="仿宋_GB2312" w:cs="仿宋_GB2312"/>
          <w:snapToGrid/>
          <w:kern w:val="2"/>
          <w:sz w:val="32"/>
          <w:szCs w:val="32"/>
          <w:lang w:val="en-US" w:eastAsia="zh-CN"/>
        </w:rPr>
        <w:t>22</w:t>
      </w:r>
      <w:r>
        <w:rPr>
          <w:rFonts w:hint="eastAsia" w:ascii="仿宋_GB2312" w:hAnsi="仿宋_GB2312" w:eastAsia="仿宋_GB2312" w:cs="仿宋_GB2312"/>
          <w:snapToGrid/>
          <w:kern w:val="2"/>
          <w:sz w:val="32"/>
          <w:szCs w:val="32"/>
        </w:rPr>
        <w:t xml:space="preserve">日    </w:t>
      </w:r>
    </w:p>
    <w:p w14:paraId="578C01F7">
      <w:pPr>
        <w:keepNext w:val="0"/>
        <w:keepLines w:val="0"/>
        <w:pageBreakBefore w:val="0"/>
        <w:widowControl/>
        <w:kinsoku w:val="0"/>
        <w:wordWrap/>
        <w:overflowPunct/>
        <w:topLinePunct w:val="0"/>
        <w:autoSpaceDE w:val="0"/>
        <w:autoSpaceDN w:val="0"/>
        <w:bidi w:val="0"/>
        <w:adjustRightInd w:val="0"/>
        <w:snapToGrid w:val="0"/>
        <w:spacing w:line="576" w:lineRule="exact"/>
        <w:jc w:val="left"/>
        <w:textAlignment w:val="baseline"/>
        <w:rPr>
          <w:lang w:val="en-US" w:eastAsia="zh-CN"/>
        </w:rPr>
      </w:pPr>
    </w:p>
    <w:p w14:paraId="35748437">
      <w:pPr>
        <w:keepNext w:val="0"/>
        <w:keepLines w:val="0"/>
        <w:pageBreakBefore w:val="0"/>
        <w:overflowPunct/>
        <w:topLinePunct w:val="0"/>
        <w:bidi w:val="0"/>
        <w:adjustRightInd w:val="0"/>
        <w:snapToGrid w:val="0"/>
        <w:spacing w:line="576" w:lineRule="exact"/>
        <w:rPr>
          <w:rFonts w:ascii="Arial" w:hAnsi="Arial" w:eastAsia="Arial" w:cs="Arial"/>
          <w:snapToGrid w:val="0"/>
          <w:color w:val="000000"/>
          <w:sz w:val="21"/>
          <w:szCs w:val="21"/>
          <w:lang w:val="en-US" w:eastAsia="zh-CN" w:bidi="ar-SA"/>
        </w:rPr>
      </w:pPr>
    </w:p>
    <w:p w14:paraId="7C81A38B">
      <w:pPr>
        <w:keepNext w:val="0"/>
        <w:keepLines w:val="0"/>
        <w:pageBreakBefore w:val="0"/>
        <w:tabs>
          <w:tab w:val="left" w:pos="1072"/>
        </w:tabs>
        <w:overflowPunct/>
        <w:topLinePunct w:val="0"/>
        <w:bidi w:val="0"/>
        <w:adjustRightInd w:val="0"/>
        <w:snapToGrid w:val="0"/>
        <w:spacing w:line="576" w:lineRule="exact"/>
        <w:jc w:val="left"/>
        <w:rPr>
          <w:lang w:val="en-US" w:eastAsia="zh-CN"/>
        </w:rPr>
      </w:pPr>
    </w:p>
    <w:p w14:paraId="290003A0">
      <w:pPr>
        <w:keepNext w:val="0"/>
        <w:keepLines w:val="0"/>
        <w:pageBreakBefore w:val="0"/>
        <w:tabs>
          <w:tab w:val="left" w:pos="1072"/>
        </w:tabs>
        <w:overflowPunct/>
        <w:topLinePunct w:val="0"/>
        <w:bidi w:val="0"/>
        <w:adjustRightInd w:val="0"/>
        <w:snapToGrid w:val="0"/>
        <w:spacing w:line="576" w:lineRule="exact"/>
        <w:jc w:val="left"/>
        <w:rPr>
          <w:lang w:val="en-US" w:eastAsia="zh-CN"/>
        </w:rPr>
      </w:pPr>
    </w:p>
    <w:p w14:paraId="26E31B6D">
      <w:pPr>
        <w:keepNext w:val="0"/>
        <w:keepLines w:val="0"/>
        <w:pageBreakBefore w:val="0"/>
        <w:tabs>
          <w:tab w:val="left" w:pos="1072"/>
        </w:tabs>
        <w:overflowPunct/>
        <w:topLinePunct w:val="0"/>
        <w:bidi w:val="0"/>
        <w:adjustRightInd w:val="0"/>
        <w:snapToGrid w:val="0"/>
        <w:spacing w:line="576" w:lineRule="exact"/>
        <w:jc w:val="left"/>
        <w:rPr>
          <w:lang w:val="en-US" w:eastAsia="zh-CN"/>
        </w:rPr>
      </w:pPr>
    </w:p>
    <w:p w14:paraId="6B8383E9">
      <w:pPr>
        <w:keepNext w:val="0"/>
        <w:keepLines w:val="0"/>
        <w:pageBreakBefore w:val="0"/>
        <w:tabs>
          <w:tab w:val="left" w:pos="1072"/>
        </w:tabs>
        <w:overflowPunct/>
        <w:topLinePunct w:val="0"/>
        <w:bidi w:val="0"/>
        <w:adjustRightInd w:val="0"/>
        <w:snapToGrid w:val="0"/>
        <w:spacing w:line="576" w:lineRule="exact"/>
        <w:jc w:val="left"/>
        <w:rPr>
          <w:lang w:val="en-US" w:eastAsia="zh-CN"/>
        </w:rPr>
      </w:pPr>
    </w:p>
    <w:p w14:paraId="19C1F03B">
      <w:pPr>
        <w:keepNext w:val="0"/>
        <w:keepLines w:val="0"/>
        <w:pageBreakBefore w:val="0"/>
        <w:tabs>
          <w:tab w:val="left" w:pos="1072"/>
        </w:tabs>
        <w:overflowPunct/>
        <w:topLinePunct w:val="0"/>
        <w:bidi w:val="0"/>
        <w:adjustRightInd w:val="0"/>
        <w:snapToGrid w:val="0"/>
        <w:spacing w:line="576" w:lineRule="exact"/>
        <w:jc w:val="left"/>
        <w:rPr>
          <w:lang w:val="en-US" w:eastAsia="zh-CN"/>
        </w:rPr>
      </w:pPr>
    </w:p>
    <w:p w14:paraId="33CCAD45">
      <w:pPr>
        <w:keepNext w:val="0"/>
        <w:keepLines w:val="0"/>
        <w:pageBreakBefore w:val="0"/>
        <w:tabs>
          <w:tab w:val="left" w:pos="1072"/>
        </w:tabs>
        <w:overflowPunct/>
        <w:topLinePunct w:val="0"/>
        <w:bidi w:val="0"/>
        <w:adjustRightInd w:val="0"/>
        <w:snapToGrid w:val="0"/>
        <w:spacing w:line="576" w:lineRule="exact"/>
        <w:jc w:val="left"/>
        <w:rPr>
          <w:lang w:val="en-US" w:eastAsia="zh-CN"/>
        </w:rPr>
      </w:pPr>
    </w:p>
    <w:p w14:paraId="5C04484D">
      <w:pPr>
        <w:keepNext w:val="0"/>
        <w:keepLines w:val="0"/>
        <w:pageBreakBefore w:val="0"/>
        <w:widowControl w:val="0"/>
        <w:kinsoku/>
        <w:overflowPunct/>
        <w:topLinePunct w:val="0"/>
        <w:autoSpaceDE/>
        <w:autoSpaceDN/>
        <w:bidi w:val="0"/>
        <w:adjustRightInd w:val="0"/>
        <w:snapToGrid w:val="0"/>
        <w:spacing w:line="576" w:lineRule="exact"/>
        <w:jc w:val="both"/>
        <w:textAlignment w:val="auto"/>
        <w:rPr>
          <w:rFonts w:hint="eastAsia" w:ascii="仿宋_GB2312" w:hAnsi="仿宋_GB2312" w:eastAsia="仿宋_GB2312" w:cs="仿宋_GB2312"/>
          <w:snapToGrid/>
          <w:kern w:val="2"/>
          <w:sz w:val="32"/>
          <w:szCs w:val="32"/>
          <w:lang w:val="en-US" w:eastAsia="zh-CN"/>
        </w:rPr>
      </w:pPr>
    </w:p>
    <w:p w14:paraId="6BB25FB1">
      <w:pPr>
        <w:keepNext w:val="0"/>
        <w:keepLines w:val="0"/>
        <w:pageBreakBefore w:val="0"/>
        <w:tabs>
          <w:tab w:val="left" w:pos="1072"/>
        </w:tabs>
        <w:overflowPunct/>
        <w:topLinePunct w:val="0"/>
        <w:bidi w:val="0"/>
        <w:adjustRightInd w:val="0"/>
        <w:snapToGrid w:val="0"/>
        <w:spacing w:line="576" w:lineRule="exact"/>
        <w:jc w:val="left"/>
        <w:rPr>
          <w:lang w:val="en-US" w:eastAsia="zh-CN"/>
        </w:rPr>
      </w:pPr>
    </w:p>
    <w:p w14:paraId="05A0B5E2">
      <w:pPr>
        <w:keepNext w:val="0"/>
        <w:keepLines w:val="0"/>
        <w:pageBreakBefore w:val="0"/>
        <w:tabs>
          <w:tab w:val="left" w:pos="1072"/>
        </w:tabs>
        <w:overflowPunct/>
        <w:topLinePunct w:val="0"/>
        <w:bidi w:val="0"/>
        <w:adjustRightInd w:val="0"/>
        <w:snapToGrid w:val="0"/>
        <w:spacing w:line="576" w:lineRule="exact"/>
        <w:jc w:val="left"/>
        <w:rPr>
          <w:lang w:val="en-US" w:eastAsia="zh-CN"/>
        </w:rPr>
      </w:pPr>
    </w:p>
    <w:p w14:paraId="37335A85">
      <w:pPr>
        <w:keepNext w:val="0"/>
        <w:keepLines w:val="0"/>
        <w:pageBreakBefore w:val="0"/>
        <w:tabs>
          <w:tab w:val="left" w:pos="1072"/>
        </w:tabs>
        <w:overflowPunct/>
        <w:topLinePunct w:val="0"/>
        <w:bidi w:val="0"/>
        <w:adjustRightInd w:val="0"/>
        <w:snapToGrid w:val="0"/>
        <w:spacing w:line="576" w:lineRule="exact"/>
        <w:jc w:val="left"/>
        <w:rPr>
          <w:lang w:val="en-US" w:eastAsia="zh-CN"/>
        </w:rPr>
      </w:pPr>
    </w:p>
    <w:p w14:paraId="5CE48DF1">
      <w:pPr>
        <w:keepNext w:val="0"/>
        <w:keepLines w:val="0"/>
        <w:pageBreakBefore w:val="0"/>
        <w:tabs>
          <w:tab w:val="left" w:pos="1072"/>
        </w:tabs>
        <w:overflowPunct/>
        <w:topLinePunct w:val="0"/>
        <w:bidi w:val="0"/>
        <w:adjustRightInd w:val="0"/>
        <w:snapToGrid w:val="0"/>
        <w:spacing w:line="576" w:lineRule="exact"/>
        <w:jc w:val="left"/>
        <w:rPr>
          <w:lang w:val="en-US" w:eastAsia="zh-CN"/>
        </w:rPr>
      </w:pPr>
    </w:p>
    <w:p w14:paraId="4051A86C">
      <w:pPr>
        <w:keepNext w:val="0"/>
        <w:keepLines w:val="0"/>
        <w:pageBreakBefore w:val="0"/>
        <w:tabs>
          <w:tab w:val="left" w:pos="1072"/>
        </w:tabs>
        <w:overflowPunct/>
        <w:topLinePunct w:val="0"/>
        <w:bidi w:val="0"/>
        <w:adjustRightInd w:val="0"/>
        <w:snapToGrid w:val="0"/>
        <w:spacing w:line="576" w:lineRule="exact"/>
        <w:jc w:val="left"/>
        <w:rPr>
          <w:lang w:val="en-US" w:eastAsia="zh-CN"/>
        </w:rPr>
      </w:pPr>
    </w:p>
    <w:p w14:paraId="63F2375B">
      <w:pPr>
        <w:keepNext w:val="0"/>
        <w:keepLines w:val="0"/>
        <w:pageBreakBefore w:val="0"/>
        <w:tabs>
          <w:tab w:val="left" w:pos="1072"/>
        </w:tabs>
        <w:overflowPunct/>
        <w:topLinePunct w:val="0"/>
        <w:bidi w:val="0"/>
        <w:adjustRightInd w:val="0"/>
        <w:snapToGrid w:val="0"/>
        <w:spacing w:line="576" w:lineRule="exact"/>
        <w:jc w:val="left"/>
        <w:rPr>
          <w:lang w:val="en-US" w:eastAsia="zh-CN"/>
        </w:rPr>
      </w:pPr>
    </w:p>
    <w:p w14:paraId="4CE8D253">
      <w:pPr>
        <w:keepNext w:val="0"/>
        <w:keepLines w:val="0"/>
        <w:pageBreakBefore w:val="0"/>
        <w:tabs>
          <w:tab w:val="left" w:pos="1072"/>
        </w:tabs>
        <w:overflowPunct/>
        <w:topLinePunct w:val="0"/>
        <w:bidi w:val="0"/>
        <w:adjustRightInd w:val="0"/>
        <w:snapToGrid w:val="0"/>
        <w:spacing w:line="576" w:lineRule="exact"/>
        <w:jc w:val="left"/>
        <w:rPr>
          <w:lang w:val="en-US" w:eastAsia="zh-CN"/>
        </w:rPr>
      </w:pPr>
    </w:p>
    <w:p w14:paraId="6AA6CD5D">
      <w:pPr>
        <w:keepNext w:val="0"/>
        <w:keepLines w:val="0"/>
        <w:pageBreakBefore w:val="0"/>
        <w:tabs>
          <w:tab w:val="left" w:pos="1072"/>
        </w:tabs>
        <w:overflowPunct/>
        <w:topLinePunct w:val="0"/>
        <w:bidi w:val="0"/>
        <w:adjustRightInd w:val="0"/>
        <w:snapToGrid w:val="0"/>
        <w:spacing w:line="576" w:lineRule="exact"/>
        <w:jc w:val="left"/>
        <w:rPr>
          <w:lang w:val="en-US" w:eastAsia="zh-CN"/>
        </w:rPr>
      </w:pPr>
    </w:p>
    <w:p w14:paraId="2C42CDD7">
      <w:pPr>
        <w:keepNext w:val="0"/>
        <w:keepLines w:val="0"/>
        <w:pageBreakBefore w:val="0"/>
        <w:tabs>
          <w:tab w:val="left" w:pos="1072"/>
        </w:tabs>
        <w:overflowPunct/>
        <w:topLinePunct w:val="0"/>
        <w:bidi w:val="0"/>
        <w:adjustRightInd w:val="0"/>
        <w:snapToGrid w:val="0"/>
        <w:spacing w:line="576" w:lineRule="exact"/>
        <w:jc w:val="left"/>
        <w:rPr>
          <w:lang w:val="en-US" w:eastAsia="zh-CN"/>
        </w:rPr>
      </w:pPr>
    </w:p>
    <w:p w14:paraId="590FD0B2">
      <w:pPr>
        <w:keepNext w:val="0"/>
        <w:keepLines w:val="0"/>
        <w:pageBreakBefore w:val="0"/>
        <w:tabs>
          <w:tab w:val="left" w:pos="1072"/>
        </w:tabs>
        <w:overflowPunct/>
        <w:topLinePunct w:val="0"/>
        <w:bidi w:val="0"/>
        <w:adjustRightInd w:val="0"/>
        <w:snapToGrid w:val="0"/>
        <w:spacing w:line="576" w:lineRule="exact"/>
        <w:jc w:val="left"/>
        <w:rPr>
          <w:lang w:val="en-US" w:eastAsia="zh-CN"/>
        </w:rPr>
      </w:pPr>
    </w:p>
    <w:p w14:paraId="6845F0B1">
      <w:pPr>
        <w:keepNext w:val="0"/>
        <w:keepLines w:val="0"/>
        <w:pageBreakBefore w:val="0"/>
        <w:tabs>
          <w:tab w:val="left" w:pos="1072"/>
        </w:tabs>
        <w:overflowPunct/>
        <w:topLinePunct w:val="0"/>
        <w:bidi w:val="0"/>
        <w:adjustRightInd w:val="0"/>
        <w:snapToGrid w:val="0"/>
        <w:spacing w:line="576" w:lineRule="exact"/>
        <w:jc w:val="left"/>
        <w:rPr>
          <w:lang w:val="en-US" w:eastAsia="zh-CN"/>
        </w:rPr>
      </w:pPr>
    </w:p>
    <w:p w14:paraId="3BA62835">
      <w:pPr>
        <w:keepNext w:val="0"/>
        <w:keepLines w:val="0"/>
        <w:pageBreakBefore w:val="0"/>
        <w:tabs>
          <w:tab w:val="left" w:pos="1072"/>
        </w:tabs>
        <w:overflowPunct/>
        <w:topLinePunct w:val="0"/>
        <w:bidi w:val="0"/>
        <w:adjustRightInd w:val="0"/>
        <w:snapToGrid w:val="0"/>
        <w:spacing w:line="576" w:lineRule="exact"/>
        <w:jc w:val="left"/>
        <w:rPr>
          <w:lang w:val="en-US" w:eastAsia="zh-CN"/>
        </w:rPr>
      </w:pPr>
    </w:p>
    <w:p w14:paraId="1CC009E5">
      <w:pPr>
        <w:keepNext w:val="0"/>
        <w:keepLines w:val="0"/>
        <w:pageBreakBefore w:val="0"/>
        <w:tabs>
          <w:tab w:val="left" w:pos="1072"/>
        </w:tabs>
        <w:overflowPunct/>
        <w:topLinePunct w:val="0"/>
        <w:bidi w:val="0"/>
        <w:adjustRightInd w:val="0"/>
        <w:snapToGrid w:val="0"/>
        <w:spacing w:line="576" w:lineRule="exact"/>
        <w:jc w:val="left"/>
        <w:rPr>
          <w:lang w:val="en-US" w:eastAsia="zh-CN"/>
        </w:rPr>
      </w:pPr>
    </w:p>
    <w:tbl>
      <w:tblPr>
        <w:tblStyle w:val="4"/>
        <w:tblpPr w:leftFromText="180" w:rightFromText="180" w:vertAnchor="text" w:horzAnchor="page" w:tblpX="1487" w:tblpY="405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12487A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2BC66BCA">
            <w:pPr>
              <w:keepNext w:val="0"/>
              <w:keepLines w:val="0"/>
              <w:pageBreakBefore w:val="0"/>
              <w:overflowPunct/>
              <w:topLinePunct w:val="0"/>
              <w:autoSpaceDE/>
              <w:autoSpaceDN/>
              <w:bidi w:val="0"/>
              <w:adjustRightInd w:val="0"/>
              <w:snapToGrid w:val="0"/>
              <w:spacing w:line="576" w:lineRule="exact"/>
              <w:ind w:left="960" w:hanging="960" w:hangingChars="30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抄送：</w:t>
            </w:r>
            <w:r>
              <w:rPr>
                <w:rFonts w:hint="eastAsia" w:ascii="Times New Roman" w:hAnsi="Times New Roman" w:eastAsia="仿宋_GB2312" w:cs="Times New Roman"/>
                <w:sz w:val="32"/>
                <w:szCs w:val="32"/>
                <w:lang w:eastAsia="zh-CN"/>
              </w:rPr>
              <w:t>白沙街道办事处</w:t>
            </w:r>
          </w:p>
        </w:tc>
      </w:tr>
    </w:tbl>
    <w:p w14:paraId="63D9B724">
      <w:pPr>
        <w:keepNext w:val="0"/>
        <w:keepLines w:val="0"/>
        <w:pageBreakBefore w:val="0"/>
        <w:tabs>
          <w:tab w:val="left" w:pos="1072"/>
        </w:tabs>
        <w:overflowPunct/>
        <w:topLinePunct w:val="0"/>
        <w:bidi w:val="0"/>
        <w:adjustRightInd w:val="0"/>
        <w:snapToGrid w:val="0"/>
        <w:spacing w:line="576" w:lineRule="exact"/>
        <w:jc w:val="left"/>
        <w:rPr>
          <w:lang w:val="en-US" w:eastAsia="zh-CN"/>
        </w:rPr>
      </w:pPr>
    </w:p>
    <w:sectPr>
      <w:footerReference r:id="rId3" w:type="default"/>
      <w:pgSz w:w="11906" w:h="16838"/>
      <w:pgMar w:top="2098" w:right="1588"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9E82F">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ABC63E">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14:paraId="7EABC63E">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743A2544"/>
    <w:rsid w:val="0016785E"/>
    <w:rsid w:val="00197E1D"/>
    <w:rsid w:val="00BE19AB"/>
    <w:rsid w:val="00E87B38"/>
    <w:rsid w:val="02990117"/>
    <w:rsid w:val="046441B2"/>
    <w:rsid w:val="07284F03"/>
    <w:rsid w:val="08B9254E"/>
    <w:rsid w:val="09E153CF"/>
    <w:rsid w:val="0A8850B7"/>
    <w:rsid w:val="0B101A02"/>
    <w:rsid w:val="0C770293"/>
    <w:rsid w:val="0F450E31"/>
    <w:rsid w:val="0FC84B7C"/>
    <w:rsid w:val="157E6D8A"/>
    <w:rsid w:val="195C0081"/>
    <w:rsid w:val="1C174DF4"/>
    <w:rsid w:val="1D413EF5"/>
    <w:rsid w:val="1ED876CB"/>
    <w:rsid w:val="1F635C48"/>
    <w:rsid w:val="22E05EA5"/>
    <w:rsid w:val="232C1E1E"/>
    <w:rsid w:val="24451297"/>
    <w:rsid w:val="248E3515"/>
    <w:rsid w:val="24D41B75"/>
    <w:rsid w:val="252B3F15"/>
    <w:rsid w:val="257B169F"/>
    <w:rsid w:val="2624159B"/>
    <w:rsid w:val="26E760A0"/>
    <w:rsid w:val="27000908"/>
    <w:rsid w:val="291B23C1"/>
    <w:rsid w:val="2AC04373"/>
    <w:rsid w:val="2CA925C6"/>
    <w:rsid w:val="2DB328A0"/>
    <w:rsid w:val="2E43075E"/>
    <w:rsid w:val="2E5A20EC"/>
    <w:rsid w:val="2EC851B9"/>
    <w:rsid w:val="30CF3E7E"/>
    <w:rsid w:val="335F6791"/>
    <w:rsid w:val="33C111F0"/>
    <w:rsid w:val="34E97E80"/>
    <w:rsid w:val="371A0E96"/>
    <w:rsid w:val="37B67B3F"/>
    <w:rsid w:val="37C54C26"/>
    <w:rsid w:val="386B0EA1"/>
    <w:rsid w:val="39987E7E"/>
    <w:rsid w:val="406744E1"/>
    <w:rsid w:val="406940E1"/>
    <w:rsid w:val="44324EDB"/>
    <w:rsid w:val="475A6BFF"/>
    <w:rsid w:val="47E86BD1"/>
    <w:rsid w:val="49443988"/>
    <w:rsid w:val="4DA427CD"/>
    <w:rsid w:val="4DC31039"/>
    <w:rsid w:val="4DEE1540"/>
    <w:rsid w:val="504C20D5"/>
    <w:rsid w:val="521E7FBD"/>
    <w:rsid w:val="541F3870"/>
    <w:rsid w:val="542D155A"/>
    <w:rsid w:val="573D6B91"/>
    <w:rsid w:val="583919BB"/>
    <w:rsid w:val="5A106171"/>
    <w:rsid w:val="5A6C5E26"/>
    <w:rsid w:val="5AB84439"/>
    <w:rsid w:val="5D327901"/>
    <w:rsid w:val="645D370F"/>
    <w:rsid w:val="66AB7750"/>
    <w:rsid w:val="682B21D2"/>
    <w:rsid w:val="68E67400"/>
    <w:rsid w:val="6A846A1B"/>
    <w:rsid w:val="729279F7"/>
    <w:rsid w:val="743A2544"/>
    <w:rsid w:val="772067E2"/>
    <w:rsid w:val="7DD64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2056</Words>
  <Characters>2216</Characters>
  <Lines>6</Lines>
  <Paragraphs>1</Paragraphs>
  <TotalTime>1</TotalTime>
  <ScaleCrop>false</ScaleCrop>
  <LinksUpToDate>false</LinksUpToDate>
  <CharactersWithSpaces>2224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简某某</cp:lastModifiedBy>
  <cp:lastPrinted>2024-03-15T01:44:00Z</cp:lastPrinted>
  <dcterms:modified xsi:type="dcterms:W3CDTF">2025-12-23T07:33:38Z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FDA9FF1EB42A42CF8974B3E474911862_11</vt:lpwstr>
  </property>
  <property fmtid="{D5CDD505-2E9C-101B-9397-08002B2CF9AE}" pid="4" name="KSOTemplateDocerSaveRecord">
    <vt:lpwstr>eyJoZGlkIjoiNDI2NTAyOGM4YjZjZmI2YTIzYjdhOGUzODRiNzI3OGQiLCJ1c2VySWQiOiI0MDk5NTExMDEifQ==</vt:lpwstr>
  </property>
</Properties>
</file>