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88977">
      <w:bookmarkStart w:id="0" w:name="_GoBack"/>
      <w:bookmarkEnd w:id="0"/>
      <w:r>
        <w:rPr>
          <w:rFonts w:hint="eastAsia" w:ascii="黑体" w:eastAsia="黑体"/>
        </w:rPr>
        <w:t>附件</w:t>
      </w:r>
      <w:r>
        <w:t>1</w:t>
      </w:r>
    </w:p>
    <w:p w14:paraId="70B350DA">
      <w:pPr>
        <w:pStyle w:val="7"/>
      </w:pPr>
      <w:r>
        <w:rPr>
          <w:rFonts w:hint="eastAsia"/>
        </w:rPr>
        <w:t>公民参加听证会申请表</w:t>
      </w:r>
    </w:p>
    <w:p w14:paraId="6E05E203">
      <w:pPr>
        <w:pStyle w:val="8"/>
        <w:spacing w:before="0"/>
        <w:jc w:val="center"/>
        <w:rPr>
          <w:rFonts w:ascii="Times New Roman" w:eastAsia="楷体_GB2312"/>
          <w:sz w:val="28"/>
          <w:szCs w:val="32"/>
        </w:rPr>
      </w:pPr>
      <w:r>
        <w:rPr>
          <w:rFonts w:hint="eastAsia" w:ascii="Times New Roman" w:eastAsia="楷体_GB2312"/>
          <w:sz w:val="28"/>
          <w:szCs w:val="32"/>
        </w:rPr>
        <w:t>（申请参加《江门市蓬江区2024年城镇国有建设用地标定地价体系更新成果（估价期日：2024年1月1日）》听证会）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8"/>
        <w:gridCol w:w="1669"/>
        <w:gridCol w:w="599"/>
        <w:gridCol w:w="1154"/>
        <w:gridCol w:w="1397"/>
        <w:gridCol w:w="2148"/>
      </w:tblGrid>
      <w:tr w14:paraId="3B79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4F5B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ED01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1616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联系电话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DC4A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7B1B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022C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证件类型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2861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A1AB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证件号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398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2521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1DA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通信地址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FD84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 w14:paraId="3667C5D8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邮政编码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F7ED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1C95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EBF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7B3F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6886"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E3CE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4942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2040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 w14:paraId="7C780A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438C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 w14:paraId="5409B9DB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E587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 w14:paraId="7D1AC4A7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4E9D">
            <w:pPr>
              <w:pStyle w:val="8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 w14:paraId="5DCE9CE7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 w14:paraId="5ED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5DB">
            <w:pPr>
              <w:pStyle w:val="8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简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要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工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作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经</w:t>
            </w: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>历</w:t>
            </w:r>
          </w:p>
        </w:tc>
      </w:tr>
      <w:tr w14:paraId="6443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1CE"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 w14:paraId="2A40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9167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申请人签名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2EC7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808E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申请日期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B70C"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/>
                <w:sz w:val="28"/>
                <w:szCs w:val="28"/>
              </w:rPr>
              <w:t>日</w:t>
            </w:r>
          </w:p>
        </w:tc>
      </w:tr>
    </w:tbl>
    <w:p w14:paraId="3806F40B"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hint="eastAsia" w:ascii="Times New Roman" w:eastAsia="楷体_GB2312"/>
          <w:sz w:val="24"/>
          <w:szCs w:val="24"/>
        </w:rPr>
        <w:t>．本表仅供参加《江门市蓬江区2024年城镇国有建设用地标定地价体系更新成果（估价期日：2024年1月1日）》听证会使用。</w:t>
      </w:r>
    </w:p>
    <w:p w14:paraId="7352B633"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hint="eastAsia" w:ascii="Times New Roman" w:eastAsia="楷体_GB2312"/>
          <w:sz w:val="24"/>
          <w:szCs w:val="24"/>
        </w:rPr>
        <w:t>．申请人提交申请表时，必须提供身份证件原件供核对。</w:t>
      </w:r>
    </w:p>
    <w:p w14:paraId="2144E251"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hint="eastAsia" w:ascii="Times New Roman" w:eastAsia="楷体_GB2312"/>
          <w:sz w:val="24"/>
          <w:szCs w:val="24"/>
        </w:rPr>
        <w:t>．听证机关有权根据申请情况，确定参加听证会代表。</w:t>
      </w:r>
    </w:p>
    <w:p w14:paraId="4AC07DAD">
      <w:pPr>
        <w:pStyle w:val="8"/>
        <w:spacing w:line="32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被确定作为听证会代表的，申请人必须亲自参加听证会，不得委托他人参加。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C33A">
    <w:pPr>
      <w:pStyle w:val="2"/>
      <w:framePr w:wrap="auto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DD0402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F913"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E24BE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51"/>
    <w:rsid w:val="000A7498"/>
    <w:rsid w:val="000C4602"/>
    <w:rsid w:val="001E7978"/>
    <w:rsid w:val="002565DC"/>
    <w:rsid w:val="003F1515"/>
    <w:rsid w:val="004434EB"/>
    <w:rsid w:val="00457FD6"/>
    <w:rsid w:val="00474C60"/>
    <w:rsid w:val="00501B14"/>
    <w:rsid w:val="00551A39"/>
    <w:rsid w:val="005946E0"/>
    <w:rsid w:val="005F4339"/>
    <w:rsid w:val="00661D66"/>
    <w:rsid w:val="00842481"/>
    <w:rsid w:val="009202C4"/>
    <w:rsid w:val="0092794B"/>
    <w:rsid w:val="00A30B51"/>
    <w:rsid w:val="00A35C02"/>
    <w:rsid w:val="00A67399"/>
    <w:rsid w:val="00D75939"/>
    <w:rsid w:val="00F42EE2"/>
    <w:rsid w:val="00F4786D"/>
    <w:rsid w:val="0E696316"/>
    <w:rsid w:val="107F1199"/>
    <w:rsid w:val="17423E85"/>
    <w:rsid w:val="389707DA"/>
    <w:rsid w:val="5F1D47FE"/>
    <w:rsid w:val="768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368</Words>
  <Characters>386</Characters>
  <Lines>2</Lines>
  <Paragraphs>1</Paragraphs>
  <TotalTime>4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LSK</dc:creator>
  <dc:description>Shankar's Birthday falls on 25th July.  Don't Forget to wish him</dc:description>
  <cp:keywords>Birthday</cp:keywords>
  <cp:lastModifiedBy>LYS</cp:lastModifiedBy>
  <dcterms:modified xsi:type="dcterms:W3CDTF">2025-09-10T07:32:58Z</dcterms:modified>
  <dc:subject>Birthday</dc:subject>
  <dc:title>Are You suprised ?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eyJoZGlkIjoiYmE1YjcyNmY5NzQ0MWI0ZGE4YmU1ODZhMTY5MzQ4YjkiLCJ1c2VySWQiOiIyOTYxNzMzMTIifQ==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84F79213FE0A4A178215BFCD6AC47C63_12</vt:lpwstr>
  </property>
</Properties>
</file>