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5891E">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60E5BD01">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14:paraId="741CC48F">
      <w:pPr>
        <w:keepNext w:val="0"/>
        <w:keepLines w:val="0"/>
        <w:pageBreakBefore w:val="0"/>
        <w:kinsoku/>
        <w:overflowPunct/>
        <w:topLinePunct w:val="0"/>
        <w:autoSpaceDE/>
        <w:autoSpaceDN/>
        <w:bidi w:val="0"/>
        <w:spacing w:line="576" w:lineRule="exact"/>
        <w:ind w:left="0" w:leftChars="0"/>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3578AFAD">
      <w:pPr>
        <w:keepNext w:val="0"/>
        <w:keepLines w:val="0"/>
        <w:pageBreakBefore w:val="0"/>
        <w:kinsoku/>
        <w:wordWrap/>
        <w:overflowPunct/>
        <w:topLinePunct w:val="0"/>
        <w:autoSpaceDE/>
        <w:autoSpaceDN/>
        <w:bidi w:val="0"/>
        <w:adjustRightInd w:val="0"/>
        <w:snapToGrid w:val="0"/>
        <w:spacing w:line="576" w:lineRule="exact"/>
        <w:ind w:left="0" w:lef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6EC94B15">
      <w:pPr>
        <w:keepNext w:val="0"/>
        <w:keepLines w:val="0"/>
        <w:pageBreakBefore w:val="0"/>
        <w:kinsoku/>
        <w:wordWrap/>
        <w:overflowPunct/>
        <w:topLinePunct w:val="0"/>
        <w:autoSpaceDE/>
        <w:autoSpaceDN/>
        <w:bidi w:val="0"/>
        <w:adjustRightInd w:val="0"/>
        <w:snapToGrid w:val="0"/>
        <w:spacing w:line="576" w:lineRule="exact"/>
        <w:ind w:left="0" w:leftChars="0"/>
        <w:jc w:val="center"/>
        <w:textAlignment w:val="auto"/>
        <w:rPr>
          <w:rFonts w:hint="eastAsia" w:ascii="方正小标宋_GBK" w:hAnsi="方正小标宋_GBK" w:eastAsia="方正小标宋_GBK" w:cs="方正小标宋_GBK"/>
          <w:b w:val="0"/>
          <w:bCs/>
          <w:sz w:val="44"/>
          <w:szCs w:val="44"/>
        </w:rPr>
      </w:pPr>
    </w:p>
    <w:p w14:paraId="2F419E07">
      <w:pPr>
        <w:keepNext w:val="0"/>
        <w:keepLines w:val="0"/>
        <w:pageBreakBefore w:val="0"/>
        <w:kinsoku/>
        <w:wordWrap/>
        <w:overflowPunct/>
        <w:topLinePunct w:val="0"/>
        <w:autoSpaceDE/>
        <w:autoSpaceDN/>
        <w:bidi w:val="0"/>
        <w:spacing w:line="576" w:lineRule="exact"/>
        <w:ind w:left="0" w:leftChars="0"/>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21</w:t>
      </w:r>
      <w:r>
        <w:rPr>
          <w:rFonts w:hint="eastAsia" w:ascii="仿宋_GB2312" w:hAnsi="仿宋" w:eastAsia="仿宋_GB2312"/>
          <w:sz w:val="32"/>
          <w:szCs w:val="32"/>
          <w:highlight w:val="none"/>
          <w:lang w:eastAsia="zh-CN"/>
        </w:rPr>
        <w:t>号</w:t>
      </w:r>
    </w:p>
    <w:p w14:paraId="003B82F6">
      <w:pPr>
        <w:keepNext w:val="0"/>
        <w:keepLines w:val="0"/>
        <w:pageBreakBefore w:val="0"/>
        <w:kinsoku/>
        <w:wordWrap/>
        <w:overflowPunct/>
        <w:topLinePunct w:val="0"/>
        <w:autoSpaceDE/>
        <w:autoSpaceDN/>
        <w:bidi w:val="0"/>
        <w:spacing w:line="576" w:lineRule="exact"/>
        <w:ind w:left="0" w:leftChars="0"/>
        <w:textAlignment w:val="auto"/>
        <w:rPr>
          <w:rFonts w:hint="eastAsia" w:ascii="仿宋_GB2312" w:hAnsi="仿宋" w:eastAsia="仿宋_GB2312"/>
          <w:sz w:val="32"/>
          <w:szCs w:val="32"/>
          <w:highlight w:val="none"/>
          <w:lang w:eastAsia="zh-CN"/>
        </w:rPr>
      </w:pPr>
    </w:p>
    <w:p w14:paraId="360431F6">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rPr>
      </w:pPr>
      <w:r>
        <w:rPr>
          <w:rFonts w:hint="eastAsia" w:ascii="仿宋_GB2312" w:hAnsi="仿宋" w:eastAsia="仿宋_GB2312"/>
          <w:highlight w:val="none"/>
        </w:rPr>
        <w:t>当事人：江门市蓬江区宏昌木业经营部</w:t>
      </w:r>
    </w:p>
    <w:p w14:paraId="3CA44990">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rPr>
      </w:pPr>
      <w:r>
        <w:rPr>
          <w:rFonts w:hint="eastAsia" w:ascii="仿宋_GB2312" w:hAnsi="仿宋" w:eastAsia="仿宋_GB2312"/>
          <w:highlight w:val="none"/>
        </w:rPr>
        <w:t>统一社会信用代码：92440703MAE3TWGR3E</w:t>
      </w:r>
    </w:p>
    <w:p w14:paraId="5E63002F">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rPr>
      </w:pPr>
      <w:r>
        <w:rPr>
          <w:rFonts w:hint="eastAsia" w:ascii="仿宋_GB2312" w:hAnsi="仿宋" w:eastAsia="仿宋_GB2312"/>
          <w:highlight w:val="none"/>
        </w:rPr>
        <w:t>地址：江门市蓬江区杜阮群华路1号厂房自编A-07(信息申报制)</w:t>
      </w:r>
    </w:p>
    <w:p w14:paraId="4014A9FA">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rPr>
      </w:pPr>
      <w:r>
        <w:rPr>
          <w:rFonts w:hint="eastAsia" w:ascii="仿宋_GB2312" w:hAnsi="仿宋" w:eastAsia="仿宋_GB2312"/>
          <w:highlight w:val="none"/>
        </w:rPr>
        <w:t>经营者：王颜昌</w:t>
      </w:r>
    </w:p>
    <w:p w14:paraId="3511342E">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rPr>
      </w:pPr>
      <w:r>
        <w:rPr>
          <w:rFonts w:hint="eastAsia" w:ascii="仿宋_GB2312" w:hAnsi="仿宋" w:eastAsia="仿宋_GB2312"/>
          <w:highlight w:val="none"/>
        </w:rPr>
        <w:t>经营者身份证号码：510525</w:t>
      </w:r>
      <w:r>
        <w:rPr>
          <w:rFonts w:hint="eastAsia" w:ascii="仿宋_GB2312" w:hAnsi="仿宋" w:eastAsia="仿宋_GB2312"/>
          <w:highlight w:val="none"/>
          <w:lang w:val="en-US" w:eastAsia="zh-CN"/>
        </w:rPr>
        <w:t>XXXXX</w:t>
      </w:r>
      <w:r>
        <w:rPr>
          <w:rFonts w:hint="eastAsia" w:ascii="仿宋_GB2312" w:hAnsi="仿宋" w:eastAsia="仿宋_GB2312"/>
          <w:highlight w:val="none"/>
        </w:rPr>
        <w:t>6152653</w:t>
      </w:r>
    </w:p>
    <w:p w14:paraId="20AD55FF">
      <w:pPr>
        <w:keepNext w:val="0"/>
        <w:keepLines w:val="0"/>
        <w:pageBreakBefore w:val="0"/>
        <w:kinsoku/>
        <w:wordWrap/>
        <w:overflowPunct/>
        <w:topLinePunct w:val="0"/>
        <w:autoSpaceDE/>
        <w:autoSpaceDN/>
        <w:bidi w:val="0"/>
        <w:adjustRightInd w:val="0"/>
        <w:snapToGrid w:val="0"/>
        <w:spacing w:line="576" w:lineRule="exact"/>
        <w:ind w:left="638" w:leftChars="0" w:hanging="638" w:hangingChars="202"/>
        <w:textAlignment w:val="auto"/>
        <w:rPr>
          <w:rFonts w:hint="eastAsia" w:ascii="黑体" w:hAnsi="黑体" w:eastAsia="黑体" w:cs="黑体"/>
          <w:b w:val="0"/>
          <w:bCs/>
          <w:sz w:val="32"/>
          <w:szCs w:val="32"/>
        </w:rPr>
      </w:pPr>
      <w:r>
        <w:rPr>
          <w:rFonts w:hint="eastAsia" w:ascii="仿宋_GB2312" w:hAnsi="仿宋" w:eastAsia="仿宋_GB2312"/>
          <w:highlight w:val="none"/>
        </w:rPr>
        <w:t>经营者身份证住址：四川省古</w:t>
      </w:r>
      <w:r>
        <w:rPr>
          <w:rFonts w:hint="eastAsia" w:ascii="仿宋_GB2312" w:hAnsi="仿宋" w:eastAsia="仿宋_GB2312"/>
          <w:highlight w:val="none"/>
          <w:lang w:val="en-US" w:eastAsia="zh-CN"/>
        </w:rPr>
        <w:t>XXXXX</w:t>
      </w:r>
      <w:r>
        <w:rPr>
          <w:rFonts w:hint="eastAsia" w:ascii="仿宋_GB2312" w:hAnsi="仿宋" w:eastAsia="仿宋_GB2312"/>
          <w:highlight w:val="none"/>
        </w:rPr>
        <w:t>石屏街215号</w:t>
      </w:r>
      <w:r>
        <w:rPr>
          <w:rFonts w:hint="eastAsia" w:ascii="黑体" w:hAnsi="黑体" w:eastAsia="黑体" w:cs="黑体"/>
          <w:b w:val="0"/>
          <w:bCs/>
          <w:sz w:val="32"/>
          <w:szCs w:val="32"/>
        </w:rPr>
        <w:br w:type="textWrapping"/>
      </w:r>
    </w:p>
    <w:p w14:paraId="4657C035">
      <w:pPr>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14:paraId="4341FCDE">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2025年4月24日，我局执法人员对你（单位）进行现场检查，发现你（单位）存在以下环境违法行为：</w:t>
      </w:r>
    </w:p>
    <w:p w14:paraId="40C1FCB0">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你（单位）主要从事木材加工项目，现场检查时正在生产，我局委托江门市蓬江区环境监测站对你（单位）厂界的噪声进行采样监测。根据江门市蓬江区环境监测站2025年5月6日移交的《监测报告》[报告编号：（蓬江）环境监测（2025）第J0424013号]显示，你（单位）西厂界噪声排放值为68dB（A），超过《工业企业厂界环境噪声排放标准》（GB 12348-2008）表1工业企业厂界环境噪声排放限值中2类声环境功能区的昼间噪声限值60dB（A），噪声排放值超标8dB（A），即你（单位）存在超过噪声排放标准排放工业噪声的环境违法行为。</w:t>
      </w:r>
    </w:p>
    <w:p w14:paraId="3A490FB5">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以上事实，有以下主要证据证明：</w:t>
      </w:r>
    </w:p>
    <w:p w14:paraId="3D952709">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1.2025年4月24日我局执法人员现场检查所作的《江门市生态环境局蓬江分局现场检查（勘察）笔录》。</w:t>
      </w:r>
    </w:p>
    <w:p w14:paraId="247CBB7D">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2.2025年4月24日我局执法人员调查询问所作的《江门市生态环境局调查询问笔录》。</w:t>
      </w:r>
    </w:p>
    <w:p w14:paraId="63557A10">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3.2025年4月24日我局执法人员调查时所拍摄的视频资料和照片资料。</w:t>
      </w:r>
    </w:p>
    <w:p w14:paraId="583002F5">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证据1、2、3证明一是你（单位）的主体信息及厂长徐X红身份证明；二是2025年4月24日现场检查时你（单位）正在生产，江门市蓬江区环境监测站对你（单位）厂界的噪声进行监测；三是根据《江门市声环境功能区划》节选第45页“蓬江区声环境功能区划示意图”，证明你（单位）所在位置属于2类声环境功能区。</w:t>
      </w:r>
    </w:p>
    <w:p w14:paraId="4E91D4AA">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4.2025年5月6日我局执法人员接收的《监测报告》[报告编号：（蓬江）环境监测（2025）第J0424013号]和《江门市蓬江区环境监测站文件移交表》及2025年5月7日送达时所作的《江门市生态环境局送达回证》。</w:t>
      </w:r>
    </w:p>
    <w:p w14:paraId="57BC3026">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证据4证明一是你（单位）厂界噪声排放值为69dB（A）以及我局接收监测结果的时间；二是我局告知你（单位）监测结果的事实。</w:t>
      </w:r>
    </w:p>
    <w:p w14:paraId="75E8D01A">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5.2025年4月24日你单位提供的一份《授权委托书》。</w:t>
      </w:r>
    </w:p>
    <w:p w14:paraId="709134BD">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证据5证明你（单位）已授权厂长徐X红（身份证号码：510525XXXXX6192673）配合调查并签署执法文书及要求确认的证据材料。</w:t>
      </w:r>
    </w:p>
    <w:p w14:paraId="5527ED0F">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6.2025年4月24日我局执法人员调查所作的《江门市生态环境局当事人送达地址确认书》。</w:t>
      </w:r>
    </w:p>
    <w:p w14:paraId="6C680EA8">
      <w:pPr>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s="Times New Roman"/>
          <w:highlight w:val="none"/>
          <w:lang w:val="en-US" w:eastAsia="zh-CN"/>
        </w:rPr>
        <w:t>证据6证明你（单位）已提供经确认过的送达地址和方式</w:t>
      </w:r>
      <w:r>
        <w:rPr>
          <w:rFonts w:hint="eastAsia" w:ascii="仿宋_GB2312" w:hAnsi="仿宋" w:eastAsia="仿宋_GB2312"/>
          <w:color w:val="000000"/>
          <w:sz w:val="32"/>
          <w:szCs w:val="32"/>
          <w:lang w:val="en-US" w:eastAsia="zh-CN"/>
        </w:rPr>
        <w:t xml:space="preserve">。    </w:t>
      </w:r>
    </w:p>
    <w:p w14:paraId="2BBF2D6F">
      <w:pPr>
        <w:keepNext w:val="0"/>
        <w:keepLines w:val="0"/>
        <w:pageBreakBefore w:val="0"/>
        <w:widowControl/>
        <w:kinsoku/>
        <w:wordWrap/>
        <w:overflowPunct/>
        <w:topLinePunct w:val="0"/>
        <w:autoSpaceDE/>
        <w:autoSpaceDN/>
        <w:bidi w:val="0"/>
        <w:adjustRightInd w:val="0"/>
        <w:snapToGrid w:val="0"/>
        <w:spacing w:line="576" w:lineRule="exact"/>
        <w:ind w:left="0" w:leftChars="0"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667943C0">
      <w:pPr>
        <w:keepNext w:val="0"/>
        <w:keepLines w:val="0"/>
        <w:pageBreakBefore w:val="0"/>
        <w:kinsoku/>
        <w:wordWrap/>
        <w:overflowPunct/>
        <w:topLinePunct w:val="0"/>
        <w:autoSpaceDE/>
        <w:autoSpaceDN/>
        <w:bidi w:val="0"/>
        <w:spacing w:line="576" w:lineRule="exact"/>
        <w:ind w:left="0" w:leftChars="0"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color w:val="000000"/>
          <w:sz w:val="32"/>
          <w:szCs w:val="32"/>
          <w:lang w:val="en-US" w:eastAsia="zh-CN"/>
        </w:rPr>
        <w:t>《中华人民共和国噪声污染防治法》第二十二条第一款</w:t>
      </w:r>
      <w:r>
        <w:rPr>
          <w:rFonts w:hint="eastAsia" w:ascii="仿宋_GB2312" w:hAnsi="仿宋" w:eastAsia="仿宋_GB2312"/>
          <w:highlight w:val="none"/>
          <w:lang w:val="en-US" w:eastAsia="zh-CN"/>
        </w:rPr>
        <w:t>“排放噪声、产生振动，应当符合噪声排放标准以及相关的环境振动控制标准和有关法律、法规、规章的要求。”</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color w:val="000000"/>
          <w:sz w:val="32"/>
          <w:szCs w:val="32"/>
          <w:lang w:val="en-US" w:eastAsia="zh-CN"/>
        </w:rPr>
        <w:t>《中华人民共和国噪声污染防治法》第七十五条“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责令你单位自收到本决定书之日起立即改正超过噪声排放标准排放工业噪声的违法行为</w:t>
      </w:r>
      <w:r>
        <w:rPr>
          <w:rFonts w:hint="eastAsia" w:ascii="仿宋_GB2312" w:hAnsi="仿宋" w:eastAsia="仿宋_GB2312"/>
          <w:b/>
          <w:sz w:val="32"/>
          <w:szCs w:val="32"/>
        </w:rPr>
        <w:t>。</w:t>
      </w:r>
    </w:p>
    <w:p w14:paraId="2AE5BEC8">
      <w:pPr>
        <w:keepNext w:val="0"/>
        <w:keepLines w:val="0"/>
        <w:pageBreakBefore w:val="0"/>
        <w:kinsoku/>
        <w:wordWrap/>
        <w:overflowPunct/>
        <w:topLinePunct w:val="0"/>
        <w:autoSpaceDE/>
        <w:autoSpaceDN/>
        <w:bidi w:val="0"/>
        <w:spacing w:line="576" w:lineRule="exact"/>
        <w:ind w:left="0" w:leftChars="0"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513F6C38">
      <w:pPr>
        <w:keepNext w:val="0"/>
        <w:keepLines w:val="0"/>
        <w:pageBreakBefore w:val="0"/>
        <w:widowControl/>
        <w:kinsoku/>
        <w:wordWrap/>
        <w:overflowPunct/>
        <w:topLinePunct w:val="0"/>
        <w:autoSpaceDE/>
        <w:autoSpaceDN/>
        <w:bidi w:val="0"/>
        <w:adjustRightInd w:val="0"/>
        <w:snapToGrid w:val="0"/>
        <w:spacing w:line="576" w:lineRule="exact"/>
        <w:ind w:left="0" w:leftChars="0"/>
        <w:textAlignment w:val="auto"/>
        <w:rPr>
          <w:rFonts w:hint="eastAsia" w:ascii="仿宋_GB2312" w:hAnsi="仿宋" w:eastAsia="仿宋_GB2312"/>
          <w:b w:val="0"/>
          <w:bCs/>
          <w:sz w:val="32"/>
          <w:szCs w:val="32"/>
        </w:rPr>
      </w:pPr>
      <w:r>
        <w:rPr>
          <w:rFonts w:hint="eastAsia" w:ascii="仿宋_GB2312" w:hAnsi="仿宋" w:eastAsia="仿宋_GB2312"/>
          <w:b/>
          <w:sz w:val="32"/>
          <w:szCs w:val="32"/>
        </w:rPr>
        <w:t xml:space="preserve">     </w:t>
      </w:r>
      <w:r>
        <w:rPr>
          <w:rFonts w:hint="eastAsia" w:ascii="仿宋_GB2312" w:hAnsi="仿宋" w:eastAsia="仿宋_GB2312" w:cs="Times New Roman"/>
          <w:highlight w:val="none"/>
          <w:lang w:eastAsia="zh-CN"/>
        </w:rPr>
        <w:t>根据《中华人民共和国行政复议法》第二十条和第二十四条第一款第一项以及《中华人民共和国行政诉讼法》第四十六条第一款的规定，如对本决定不服，可在收到本决定书之日起六十日内向江门市人民政府（受理地址：江门市人民政府行政复议办公室，江门市蓬江区西园里中三号之一江门市人民政府西侧门）提出行政复议申请，也可以在接到本决定书之日起六个月内依法直接向江门市新会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59248F31">
      <w:pPr>
        <w:keepNext w:val="0"/>
        <w:keepLines w:val="0"/>
        <w:pageBreakBefore w:val="0"/>
        <w:widowControl/>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14:paraId="7F4DB410">
      <w:pPr>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14:paraId="3467E8FE">
      <w:pPr>
        <w:keepNext w:val="0"/>
        <w:keepLines w:val="0"/>
        <w:pageBreakBefore w:val="0"/>
        <w:kinsoku/>
        <w:overflowPunct/>
        <w:topLinePunct w:val="0"/>
        <w:autoSpaceDE/>
        <w:autoSpaceDN/>
        <w:bidi w:val="0"/>
        <w:adjustRightInd w:val="0"/>
        <w:snapToGrid w:val="0"/>
        <w:spacing w:line="576" w:lineRule="exact"/>
        <w:ind w:left="0" w:leftChars="0"/>
        <w:textAlignment w:val="auto"/>
        <w:rPr>
          <w:rFonts w:hint="eastAsia" w:ascii="仿宋_GB2312" w:hAnsi="仿宋" w:eastAsia="仿宋_GB2312" w:cs="Times New Roman"/>
          <w:sz w:val="32"/>
          <w:szCs w:val="32"/>
        </w:rPr>
      </w:pPr>
    </w:p>
    <w:p w14:paraId="57211714">
      <w:pPr>
        <w:keepNext w:val="0"/>
        <w:keepLines w:val="0"/>
        <w:pageBreakBefore w:val="0"/>
        <w:kinsoku/>
        <w:overflowPunct/>
        <w:topLinePunct w:val="0"/>
        <w:autoSpaceDE/>
        <w:autoSpaceDN/>
        <w:bidi w:val="0"/>
        <w:adjustRightInd w:val="0"/>
        <w:snapToGrid w:val="0"/>
        <w:spacing w:line="576" w:lineRule="exact"/>
        <w:ind w:left="0" w:leftChars="0"/>
        <w:textAlignment w:val="auto"/>
        <w:rPr>
          <w:rFonts w:hint="eastAsia" w:ascii="仿宋_GB2312" w:hAnsi="仿宋" w:eastAsia="仿宋_GB2312" w:cs="Times New Roman"/>
          <w:sz w:val="32"/>
          <w:szCs w:val="32"/>
        </w:rPr>
      </w:pPr>
    </w:p>
    <w:p w14:paraId="677868D6">
      <w:pPr>
        <w:keepNext w:val="0"/>
        <w:keepLines w:val="0"/>
        <w:pageBreakBefore w:val="0"/>
        <w:kinsoku/>
        <w:wordWrap w:val="0"/>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tbl>
      <w:tblPr>
        <w:tblStyle w:val="4"/>
        <w:tblpPr w:leftFromText="180" w:rightFromText="180" w:vertAnchor="text" w:horzAnchor="page" w:tblpX="1450" w:tblpY="35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4A3B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14:paraId="0D143CBC">
            <w:pPr>
              <w:keepNext w:val="0"/>
              <w:keepLines w:val="0"/>
              <w:pageBreakBefore w:val="0"/>
              <w:kinsoku/>
              <w:overflowPunct/>
              <w:topLinePunct w:val="0"/>
              <w:autoSpaceDE/>
              <w:autoSpaceDN/>
              <w:bidi w:val="0"/>
              <w:adjustRightInd w:val="0"/>
              <w:snapToGrid w:val="0"/>
              <w:spacing w:line="576" w:lineRule="exact"/>
              <w:ind w:left="948" w:hanging="948" w:hangingChars="300"/>
              <w:textAlignment w:val="auto"/>
              <w:rPr>
                <w:rFonts w:hint="eastAsia" w:ascii="仿宋_GB2312" w:hAnsi="仿宋" w:eastAsia="仿宋_GB2312"/>
                <w:lang w:eastAsia="zh-CN"/>
              </w:rPr>
            </w:pPr>
            <w:bookmarkStart w:id="0" w:name="_GoBack"/>
            <w:bookmarkEnd w:id="0"/>
            <w:r>
              <w:rPr>
                <w:rFonts w:hint="eastAsia" w:ascii="仿宋_GB2312" w:hAnsi="仿宋" w:eastAsia="仿宋_GB2312"/>
              </w:rPr>
              <w:t>抄送：</w:t>
            </w:r>
            <w:r>
              <w:rPr>
                <w:rFonts w:hint="eastAsia" w:ascii="仿宋_GB2312" w:hAnsi="仿宋" w:eastAsia="仿宋_GB2312"/>
                <w:lang w:eastAsia="zh-CN"/>
              </w:rPr>
              <w:t>杜阮镇人民政府</w:t>
            </w:r>
          </w:p>
        </w:tc>
      </w:tr>
    </w:tbl>
    <w:p w14:paraId="5FC450AC">
      <w:pPr>
        <w:keepNext w:val="0"/>
        <w:keepLines w:val="0"/>
        <w:pageBreakBefore w:val="0"/>
        <w:kinsoku/>
        <w:wordWrap w:val="0"/>
        <w:overflowPunct/>
        <w:topLinePunct w:val="0"/>
        <w:autoSpaceDE/>
        <w:autoSpaceDN/>
        <w:bidi w:val="0"/>
        <w:spacing w:line="576" w:lineRule="exact"/>
        <w:ind w:left="0" w:leftChars="0" w:firstLine="2370" w:firstLineChars="750"/>
        <w:jc w:val="right"/>
        <w:textAlignment w:val="auto"/>
        <w:rPr>
          <w:rFonts w:hint="default"/>
          <w:lang w:val="en-US" w:eastAsia="zh-CN"/>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5B47">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CFE7">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0710FD2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023677B"/>
    <w:rsid w:val="043E554A"/>
    <w:rsid w:val="04AA761B"/>
    <w:rsid w:val="072603B3"/>
    <w:rsid w:val="08A92534"/>
    <w:rsid w:val="0A8516E1"/>
    <w:rsid w:val="0B055B73"/>
    <w:rsid w:val="0B963273"/>
    <w:rsid w:val="0D5F7150"/>
    <w:rsid w:val="0FE90846"/>
    <w:rsid w:val="12716006"/>
    <w:rsid w:val="13082F46"/>
    <w:rsid w:val="14AD38C9"/>
    <w:rsid w:val="16BA2357"/>
    <w:rsid w:val="172B30B1"/>
    <w:rsid w:val="18C02934"/>
    <w:rsid w:val="19532F81"/>
    <w:rsid w:val="1B767BA0"/>
    <w:rsid w:val="1C0E008E"/>
    <w:rsid w:val="1E7D459E"/>
    <w:rsid w:val="1E8F1A7E"/>
    <w:rsid w:val="1EF870BD"/>
    <w:rsid w:val="21B25987"/>
    <w:rsid w:val="24794EE7"/>
    <w:rsid w:val="256778B2"/>
    <w:rsid w:val="263133EF"/>
    <w:rsid w:val="270F2B84"/>
    <w:rsid w:val="29AC296F"/>
    <w:rsid w:val="29F66A26"/>
    <w:rsid w:val="2A6638C5"/>
    <w:rsid w:val="2A9A2111"/>
    <w:rsid w:val="2B3E5AE0"/>
    <w:rsid w:val="2C4C4539"/>
    <w:rsid w:val="2C623CFD"/>
    <w:rsid w:val="2C662313"/>
    <w:rsid w:val="2D3C7F61"/>
    <w:rsid w:val="2D4A2C7D"/>
    <w:rsid w:val="314D5A8A"/>
    <w:rsid w:val="322F7D2E"/>
    <w:rsid w:val="329840FE"/>
    <w:rsid w:val="333951CB"/>
    <w:rsid w:val="340B26E5"/>
    <w:rsid w:val="34F668AB"/>
    <w:rsid w:val="35661812"/>
    <w:rsid w:val="37F20125"/>
    <w:rsid w:val="3AE622B2"/>
    <w:rsid w:val="3B8D3AB8"/>
    <w:rsid w:val="3C9D0962"/>
    <w:rsid w:val="3CC558D0"/>
    <w:rsid w:val="3D5B233F"/>
    <w:rsid w:val="3E18158D"/>
    <w:rsid w:val="3E79585D"/>
    <w:rsid w:val="3FDB4A82"/>
    <w:rsid w:val="40663181"/>
    <w:rsid w:val="40F0058A"/>
    <w:rsid w:val="41721F7B"/>
    <w:rsid w:val="4221437C"/>
    <w:rsid w:val="42825D54"/>
    <w:rsid w:val="428836D8"/>
    <w:rsid w:val="43DF7264"/>
    <w:rsid w:val="44C01469"/>
    <w:rsid w:val="454115EB"/>
    <w:rsid w:val="47DE269E"/>
    <w:rsid w:val="48886835"/>
    <w:rsid w:val="48CB01F5"/>
    <w:rsid w:val="4AFF0E52"/>
    <w:rsid w:val="4C9856D1"/>
    <w:rsid w:val="50CE4398"/>
    <w:rsid w:val="510E6500"/>
    <w:rsid w:val="51A62FDC"/>
    <w:rsid w:val="52BB78A4"/>
    <w:rsid w:val="53177027"/>
    <w:rsid w:val="54466CE9"/>
    <w:rsid w:val="554E7826"/>
    <w:rsid w:val="56C7275E"/>
    <w:rsid w:val="56F87E9E"/>
    <w:rsid w:val="591744C5"/>
    <w:rsid w:val="59472FCE"/>
    <w:rsid w:val="5CC01E76"/>
    <w:rsid w:val="5E624814"/>
    <w:rsid w:val="5E6902BB"/>
    <w:rsid w:val="67801DCE"/>
    <w:rsid w:val="680B7364"/>
    <w:rsid w:val="6B5C4338"/>
    <w:rsid w:val="6D8C0CEC"/>
    <w:rsid w:val="6F534C26"/>
    <w:rsid w:val="6FB35177"/>
    <w:rsid w:val="700667B1"/>
    <w:rsid w:val="72951C8E"/>
    <w:rsid w:val="7376095C"/>
    <w:rsid w:val="73E571AA"/>
    <w:rsid w:val="795F2B82"/>
    <w:rsid w:val="7A661B61"/>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1561</Words>
  <Characters>1730</Characters>
  <Lines>0</Lines>
  <Paragraphs>0</Paragraphs>
  <TotalTime>1</TotalTime>
  <ScaleCrop>false</ScaleCrop>
  <LinksUpToDate>false</LinksUpToDate>
  <CharactersWithSpaces>1786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2022-03-29T10:39:00Z</cp:lastPrinted>
  <dcterms:modified xsi:type="dcterms:W3CDTF">2025-05-28T01:06:24Z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BFDE6B0C952242A19031BBFBE85B13E3</vt:lpwstr>
  </property>
  <property fmtid="{D5CDD505-2E9C-101B-9397-08002B2CF9AE}" pid="4" name="KSOTemplateDocerSaveRecord">
    <vt:lpwstr>eyJoZGlkIjoiNDI2NTAyOGM4YjZjZmI2YTIzYjdhOGUzODRiNzI3OGQifQ==</vt:lpwstr>
  </property>
</Properties>
</file>