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left="-567" w:leftChars="-270" w:right="105"/>
        <w:rPr>
          <w:rFonts w:ascii="方正小标宋简体" w:hAnsi="方正小标宋简体" w:eastAsia="方正小标宋简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仿宋"/>
          <w:sz w:val="32"/>
          <w:szCs w:val="32"/>
        </w:rPr>
        <w:t>蓬江区校内课后服务第三方机构准入申请表</w:t>
      </w:r>
    </w:p>
    <w:tbl>
      <w:tblPr>
        <w:tblStyle w:val="3"/>
        <w:tblW w:w="10278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85"/>
        <w:gridCol w:w="571"/>
        <w:gridCol w:w="425"/>
        <w:gridCol w:w="983"/>
        <w:gridCol w:w="1556"/>
        <w:gridCol w:w="1955"/>
        <w:gridCol w:w="21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机构名称（盖章）</w:t>
            </w:r>
          </w:p>
        </w:tc>
        <w:tc>
          <w:tcPr>
            <w:tcW w:w="45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 w:firstLine="240" w:firstLineChars="100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开设时间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法人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同时段最大办学规模（人）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教学场地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right="105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vertAlign w:val="baseline"/>
                <w:lang w:eastAsia="zh-CN"/>
              </w:rPr>
              <w:t>)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持有证照类型</w:t>
            </w:r>
          </w:p>
        </w:tc>
        <w:tc>
          <w:tcPr>
            <w:tcW w:w="8576" w:type="dxa"/>
            <w:gridSpan w:val="7"/>
            <w:vAlign w:val="center"/>
          </w:tcPr>
          <w:p>
            <w:pPr>
              <w:spacing w:line="240" w:lineRule="exact"/>
              <w:ind w:left="105" w:right="-195" w:rightChars="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□办学许可证  □民办非企业单位登记证书 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事业单位法人证</w:t>
            </w:r>
          </w:p>
          <w:p>
            <w:pPr>
              <w:spacing w:line="240" w:lineRule="exact"/>
              <w:ind w:left="105" w:right="105"/>
              <w:jc w:val="lef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证件号码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经营或许可范围</w:t>
            </w:r>
          </w:p>
        </w:tc>
        <w:tc>
          <w:tcPr>
            <w:tcW w:w="2964" w:type="dxa"/>
            <w:gridSpan w:val="4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开办资金（万元）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负责人及授课教师信息</w:t>
            </w: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240" w:lineRule="exact"/>
              <w:ind w:left="0" w:leftChars="0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556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证件号码</w:t>
            </w:r>
          </w:p>
        </w:tc>
        <w:tc>
          <w:tcPr>
            <w:tcW w:w="195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授课名称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资格证类型（教师资格证、教练证）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8" w:right="108"/>
              <w:jc w:val="center"/>
              <w:textAlignment w:val="auto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拟开设的课程</w:t>
            </w: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979" w:type="dxa"/>
            <w:gridSpan w:val="3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课程内容（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0" w:leftChars="0" w:right="105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授课教师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687" w:type="dxa"/>
            <w:gridSpan w:val="2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机构及法人签名确认</w:t>
            </w:r>
          </w:p>
        </w:tc>
        <w:tc>
          <w:tcPr>
            <w:tcW w:w="7591" w:type="dxa"/>
            <w:gridSpan w:val="6"/>
            <w:vAlign w:val="center"/>
          </w:tcPr>
          <w:p>
            <w:pPr>
              <w:spacing w:line="320" w:lineRule="exact"/>
              <w:ind w:left="105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本机构承诺提交申请资料真实、准确、完整，如有虚假，由本机构承担一切法律责任。</w:t>
            </w:r>
          </w:p>
          <w:p>
            <w:pPr>
              <w:spacing w:line="360" w:lineRule="exact"/>
              <w:ind w:left="3295" w:leftChars="1569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法人签名：</w:t>
            </w:r>
          </w:p>
          <w:p>
            <w:pPr>
              <w:spacing w:line="360" w:lineRule="exact"/>
              <w:ind w:left="3295" w:leftChars="1569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盖章：</w:t>
            </w:r>
          </w:p>
          <w:p>
            <w:pPr>
              <w:spacing w:line="360" w:lineRule="exact"/>
              <w:ind w:left="3295" w:leftChars="1569" w:righ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</w:t>
            </w:r>
          </w:p>
        </w:tc>
      </w:tr>
    </w:tbl>
    <w:p>
      <w:pPr>
        <w:rPr>
          <w:rFonts w:hint="eastAsia" w:ascii="仿宋_GB2312" w:hAnsi="宋体" w:eastAsia="仿宋_GB2312" w:cs="Times New Roman"/>
          <w:kern w:val="0"/>
          <w:sz w:val="32"/>
          <w:szCs w:val="32"/>
          <w:highlight w:val="none"/>
          <w:lang w:eastAsia="en-US"/>
        </w:rPr>
      </w:pP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587" w:bottom="1701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附件2：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第三方培训机构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报名情况汇总表</w:t>
      </w:r>
    </w:p>
    <w:tbl>
      <w:tblPr>
        <w:tblStyle w:val="4"/>
        <w:tblW w:w="13836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598"/>
        <w:gridCol w:w="1497"/>
        <w:gridCol w:w="1784"/>
        <w:gridCol w:w="1784"/>
        <w:gridCol w:w="2097"/>
        <w:gridCol w:w="2435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机构负责人</w:t>
            </w:r>
          </w:p>
        </w:tc>
        <w:tc>
          <w:tcPr>
            <w:tcW w:w="2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拟提供的课程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5F2F1C"/>
    <w:rsid w:val="DF5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2025-01-15T16:53:00Z</dcterms:created>
  <dc:creator>jyj-018</dc:creator>
  <cp:lastModifiedBy>jyj-018</cp:lastModifiedBy>
  <dcterms:modified xsi:type="dcterms:W3CDTF">2025-01-15T16:54:11Z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