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AB6AC">
      <w:pPr>
        <w:keepNext w:val="0"/>
        <w:keepLines w:val="0"/>
        <w:pageBreakBefore w:val="0"/>
        <w:kinsoku/>
        <w:overflowPunct/>
        <w:topLinePunct w:val="0"/>
        <w:autoSpaceDE/>
        <w:autoSpaceDN/>
        <w:bidi w:val="0"/>
        <w:spacing w:line="540" w:lineRule="exact"/>
        <w:jc w:val="center"/>
        <w:textAlignment w:val="auto"/>
        <w:rPr>
          <w:rFonts w:hint="eastAsia" w:ascii="方正小标宋_GBK" w:hAnsi="宋体" w:eastAsia="方正小标宋_GBK"/>
          <w:sz w:val="44"/>
          <w:szCs w:val="44"/>
        </w:rPr>
      </w:pPr>
      <w:bookmarkStart w:id="0" w:name="_GoBack"/>
      <w:bookmarkEnd w:id="0"/>
      <w:r>
        <w:rPr>
          <w:rFonts w:hint="eastAsia" w:ascii="方正小标宋_GBK" w:hAnsi="宋体" w:eastAsia="方正小标宋_GBK"/>
          <w:sz w:val="44"/>
          <w:szCs w:val="44"/>
        </w:rPr>
        <w:t>江门市生态环境局</w:t>
      </w:r>
    </w:p>
    <w:p w14:paraId="11212614">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14:paraId="7ABCE6E3">
      <w:pPr>
        <w:keepNext w:val="0"/>
        <w:keepLines w:val="0"/>
        <w:pageBreakBefore w:val="0"/>
        <w:kinsoku/>
        <w:wordWrap/>
        <w:overflowPunct/>
        <w:topLinePunct w:val="0"/>
        <w:autoSpaceDE/>
        <w:autoSpaceDN/>
        <w:bidi w:val="0"/>
        <w:spacing w:line="540" w:lineRule="exact"/>
        <w:jc w:val="right"/>
        <w:textAlignment w:val="auto"/>
        <w:rPr>
          <w:rFonts w:hint="eastAsia" w:ascii="仿宋_GB2312" w:hAnsi="仿宋" w:eastAsia="仿宋_GB2312"/>
          <w:sz w:val="32"/>
          <w:szCs w:val="32"/>
          <w:highlight w:val="none"/>
          <w:lang w:eastAsia="zh-CN"/>
        </w:rPr>
      </w:pPr>
    </w:p>
    <w:p w14:paraId="5E6B51C4">
      <w:pPr>
        <w:keepNext w:val="0"/>
        <w:keepLines w:val="0"/>
        <w:pageBreakBefore w:val="0"/>
        <w:kinsoku/>
        <w:wordWrap/>
        <w:overflowPunct/>
        <w:topLinePunct w:val="0"/>
        <w:autoSpaceDE/>
        <w:autoSpaceDN/>
        <w:bidi w:val="0"/>
        <w:spacing w:line="54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59</w:t>
      </w:r>
      <w:r>
        <w:rPr>
          <w:rFonts w:hint="eastAsia" w:ascii="仿宋_GB2312" w:hAnsi="仿宋" w:eastAsia="仿宋_GB2312"/>
          <w:sz w:val="32"/>
          <w:szCs w:val="32"/>
          <w:highlight w:val="none"/>
          <w:lang w:eastAsia="zh-CN"/>
        </w:rPr>
        <w:t>号</w:t>
      </w:r>
    </w:p>
    <w:p w14:paraId="1D49551D">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sz w:val="32"/>
          <w:szCs w:val="32"/>
          <w:highlight w:val="none"/>
          <w:lang w:eastAsia="zh-CN"/>
        </w:rPr>
      </w:pPr>
    </w:p>
    <w:p w14:paraId="0159029A">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rPr>
      </w:pPr>
      <w:r>
        <w:rPr>
          <w:rFonts w:hint="eastAsia" w:ascii="仿宋_GB2312" w:hAnsi="仿宋" w:eastAsia="仿宋_GB2312"/>
        </w:rPr>
        <w:t>当事人：江门市施博润冷链物流有限公司</w:t>
      </w:r>
    </w:p>
    <w:p w14:paraId="7ABC9C9F">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rPr>
      </w:pPr>
      <w:r>
        <w:rPr>
          <w:rFonts w:hint="eastAsia" w:ascii="仿宋_GB2312" w:hAnsi="仿宋" w:eastAsia="仿宋_GB2312"/>
        </w:rPr>
        <w:t>统一社会信用代码：91440703MA4UREN70T</w:t>
      </w:r>
    </w:p>
    <w:p w14:paraId="77CC715A">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rPr>
      </w:pPr>
      <w:r>
        <w:rPr>
          <w:rFonts w:hint="eastAsia" w:ascii="仿宋_GB2312" w:hAnsi="仿宋" w:eastAsia="仿宋_GB2312"/>
        </w:rPr>
        <w:t>法定代表人：林婉顺</w:t>
      </w:r>
    </w:p>
    <w:p w14:paraId="3B5F3FDD">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黑体" w:hAnsi="黑体" w:eastAsia="黑体" w:cs="黑体"/>
          <w:b w:val="0"/>
          <w:bCs/>
          <w:sz w:val="32"/>
          <w:szCs w:val="32"/>
        </w:rPr>
      </w:pPr>
      <w:r>
        <w:rPr>
          <w:rFonts w:hint="eastAsia" w:ascii="仿宋_GB2312" w:hAnsi="仿宋" w:eastAsia="仿宋_GB2312"/>
        </w:rPr>
        <w:t>地址：江门市蓬江区杜阮镇上巷村长岗后山A座</w:t>
      </w:r>
    </w:p>
    <w:p w14:paraId="6CF3F628">
      <w:pPr>
        <w:keepNext w:val="0"/>
        <w:keepLines w:val="0"/>
        <w:pageBreakBefore w:val="0"/>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p>
    <w:p w14:paraId="2A1B5A3D">
      <w:pPr>
        <w:keepNext w:val="0"/>
        <w:keepLines w:val="0"/>
        <w:pageBreakBefore w:val="0"/>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14:paraId="05035B4E">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2024年9月3日、9月4日、9月5日、9月10日，我局执法人员对你单位进行现场检查，发现你单位存在以下环境违法行为：</w:t>
      </w:r>
    </w:p>
    <w:p w14:paraId="7A9F32F1">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提供的部分货物的SGS报告显示，你单位储存部分货物含重金属，且造成了水污染事故。此次水污染事故造成的直接损失合计139146元，根据《突发环境事件分级标准》，此次水污染事故属于一般突发环境事件。经确认，你单位未制定水污染事故的应急方案，未做好应急准备，未开展过应急演练。即你单位存在未制定水污染事故的应急方案的违法行为。</w:t>
      </w:r>
    </w:p>
    <w:p w14:paraId="4A5CBB29">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以上事实，有以下主要证据证明：</w:t>
      </w:r>
    </w:p>
    <w:p w14:paraId="3F50A380">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1.2024年9月5日、9月10日我局执法人员现场检查所作的《江门市生态环境局现场检查（勘察）笔录》。</w:t>
      </w:r>
    </w:p>
    <w:p w14:paraId="2923199F">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2.2024年9月10日我局执法人员现场检查所作的《江门市生态环境局调查询问笔录》。</w:t>
      </w:r>
    </w:p>
    <w:p w14:paraId="78172A05">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3.2024年9月3日、9月4日、9月5日、9月10日我局执法人员现场检查时所拍摄的视频资料和照片资料。</w:t>
      </w:r>
    </w:p>
    <w:p w14:paraId="21040416">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1、2、3证明你单位主体信息及你单位法定代表人林婉顺身份信息；你单位水污染事故现场情况；你单位仓储着部分水性皮革染料和坚果、陈皮等货物，厂区内下水管道仍有部分红色污水；你单位未制定有关水污染事故的应急方案；我局执法人员与你单位确认此次水污染事故的检测情况及应急处置情况。</w:t>
      </w:r>
    </w:p>
    <w:p w14:paraId="7D221473">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4.2024年9月6日广东省江门环境监测站提供的其在9月3日至9月6日开展检测的《蓬江区杜阮镇“9·3”皮革燃料仓库火灾事件环境应急监测》。</w:t>
      </w:r>
    </w:p>
    <w:p w14:paraId="1DC1E645">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证据4证明你单位此次水污染事故产生铅、铬、化学需氧量等水污染物因子，经过应急处置后水质符合标准。</w:t>
      </w:r>
    </w:p>
    <w:p w14:paraId="5CFE28CE">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5.2024年9月25日我局出具的《关于江门市施博润冷链物流有限公司火灾次生环境事故应急处置费用的情况说明》及相关附件。</w:t>
      </w:r>
    </w:p>
    <w:p w14:paraId="5E3D7010">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证据5证明你单位此次水污染事故造成的直接损失主要为应急物资、物资运输及人工等费用，合计139146元。</w:t>
      </w:r>
    </w:p>
    <w:p w14:paraId="19224C3C">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6.2024年9月10日你单位提交的颜料膏的SGS报告。</w:t>
      </w:r>
    </w:p>
    <w:p w14:paraId="4C156488">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证据6证明你单位储存部分货物含重金属。</w:t>
      </w:r>
    </w:p>
    <w:p w14:paraId="54922D73">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7.2024年9月10日我局执法人员现场检查所作的《江门市生态环境局当事人送达地址确认书》。</w:t>
      </w:r>
    </w:p>
    <w:p w14:paraId="57134329">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证据7证明你单位已提供经确认过的送达地址和方式。</w:t>
      </w:r>
    </w:p>
    <w:p w14:paraId="667EFCBD">
      <w:pPr>
        <w:keepNext w:val="0"/>
        <w:keepLines w:val="0"/>
        <w:pageBreakBefore w:val="0"/>
        <w:widowControl/>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14:paraId="7AC73781">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仿宋_GB2312" w:hAnsi="仿宋" w:eastAsia="仿宋_GB2312"/>
          <w:b/>
          <w:sz w:val="32"/>
          <w:szCs w:val="32"/>
          <w:lang w:eastAsia="zh-CN"/>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上述行为，违反了《中华人民共和国水污染防治法》第七十七条第一款“可能发生水污染事故的企业事业单位，应当制定有关水污染事故的应急方案，做好应急准备，并定期进行演练。”的规定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水污染防治法》第九十四条第一款“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w:t>
      </w:r>
    </w:p>
    <w:p w14:paraId="269D5751">
      <w:pPr>
        <w:keepNext w:val="0"/>
        <w:keepLines w:val="0"/>
        <w:pageBreakBefore w:val="0"/>
        <w:numPr>
          <w:ilvl w:val="-1"/>
          <w:numId w:val="0"/>
        </w:numPr>
        <w:kinsoku/>
        <w:wordWrap/>
        <w:overflowPunct/>
        <w:topLinePunct w:val="0"/>
        <w:autoSpaceDE/>
        <w:autoSpaceDN/>
        <w:bidi w:val="0"/>
        <w:spacing w:line="540" w:lineRule="exact"/>
        <w:ind w:firstLine="632" w:firstLineChars="200"/>
        <w:textAlignment w:val="auto"/>
        <w:rPr>
          <w:rFonts w:hint="eastAsia" w:ascii="仿宋_GB2312" w:hAnsi="仿宋" w:eastAsia="仿宋_GB2312"/>
          <w:b/>
          <w:sz w:val="32"/>
          <w:szCs w:val="32"/>
          <w:lang w:val="en-US" w:eastAsia="zh-CN"/>
        </w:rPr>
      </w:pPr>
      <w:r>
        <w:rPr>
          <w:rFonts w:hint="eastAsia" w:ascii="仿宋_GB2312" w:hAnsi="仿宋" w:eastAsia="仿宋_GB2312"/>
          <w:b/>
          <w:sz w:val="32"/>
          <w:szCs w:val="32"/>
          <w:lang w:val="en-US" w:eastAsia="zh-CN"/>
        </w:rPr>
        <w:t>1.承担代治理所需要的费用；</w:t>
      </w:r>
    </w:p>
    <w:p w14:paraId="23647B76">
      <w:pPr>
        <w:keepNext w:val="0"/>
        <w:keepLines w:val="0"/>
        <w:pageBreakBefore w:val="0"/>
        <w:numPr>
          <w:ilvl w:val="-1"/>
          <w:numId w:val="0"/>
        </w:numPr>
        <w:kinsoku/>
        <w:wordWrap/>
        <w:overflowPunct/>
        <w:topLinePunct w:val="0"/>
        <w:autoSpaceDE/>
        <w:autoSpaceDN/>
        <w:bidi w:val="0"/>
        <w:spacing w:line="54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b/>
          <w:sz w:val="32"/>
          <w:szCs w:val="32"/>
          <w:lang w:val="en-US" w:eastAsia="zh-CN"/>
        </w:rPr>
        <w:t>2.</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立即改正未制定水污染事故的应急方案的违法行为</w:t>
      </w:r>
      <w:r>
        <w:rPr>
          <w:rFonts w:hint="eastAsia" w:ascii="仿宋_GB2312" w:hAnsi="仿宋" w:eastAsia="仿宋_GB2312"/>
          <w:b/>
          <w:sz w:val="32"/>
          <w:szCs w:val="32"/>
        </w:rPr>
        <w:t>。</w:t>
      </w:r>
    </w:p>
    <w:p w14:paraId="6D6F0C3B">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14:paraId="3AACE8F5">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r>
        <w:rPr>
          <w:rFonts w:hint="eastAsia" w:ascii="仿宋_GB2312" w:hAnsi="仿宋" w:eastAsia="仿宋_GB2312"/>
        </w:rPr>
        <w:t>。</w:t>
      </w:r>
    </w:p>
    <w:p w14:paraId="09305B57">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rPr>
      </w:pPr>
    </w:p>
    <w:p w14:paraId="4D902F8F">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14:paraId="1CBB8E3C">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慕小姐</w:t>
      </w:r>
      <w:r>
        <w:rPr>
          <w:rFonts w:hint="eastAsia" w:ascii="仿宋_GB2312" w:hAnsi="仿宋" w:eastAsia="仿宋_GB2312"/>
          <w:highlight w:val="none"/>
        </w:rPr>
        <w:t>，联系电话：0750-3291707</w:t>
      </w:r>
      <w:r>
        <w:rPr>
          <w:rFonts w:hint="eastAsia" w:ascii="仿宋_GB2312" w:hAnsi="仿宋" w:eastAsia="仿宋_GB2312" w:cs="Times New Roman"/>
          <w:sz w:val="32"/>
          <w:szCs w:val="32"/>
        </w:rPr>
        <w:t>。</w:t>
      </w:r>
    </w:p>
    <w:p w14:paraId="4EF3540E">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14:paraId="157CF60C">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14:paraId="46FC2983">
      <w:pPr>
        <w:keepNext w:val="0"/>
        <w:keepLines w:val="0"/>
        <w:pageBreakBefore w:val="0"/>
        <w:kinsoku/>
        <w:wordWrap w:val="0"/>
        <w:overflowPunct/>
        <w:topLinePunct w:val="0"/>
        <w:autoSpaceDE/>
        <w:autoSpaceDN/>
        <w:bidi w:val="0"/>
        <w:adjustRightInd w:val="0"/>
        <w:snapToGrid w:val="0"/>
        <w:spacing w:line="54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14:paraId="3EDD106C">
      <w:pPr>
        <w:keepNext w:val="0"/>
        <w:keepLines w:val="0"/>
        <w:pageBreakBefore w:val="0"/>
        <w:kinsoku/>
        <w:wordWrap/>
        <w:overflowPunct/>
        <w:topLinePunct w:val="0"/>
        <w:autoSpaceDE/>
        <w:autoSpaceDN/>
        <w:bidi w:val="0"/>
        <w:spacing w:line="54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24</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14:paraId="50F83426">
      <w:pPr>
        <w:keepNext w:val="0"/>
        <w:keepLines w:val="0"/>
        <w:pageBreakBefore w:val="0"/>
        <w:kinsoku/>
        <w:wordWrap/>
        <w:overflowPunct/>
        <w:topLinePunct w:val="0"/>
        <w:autoSpaceDE/>
        <w:autoSpaceDN/>
        <w:bidi w:val="0"/>
        <w:spacing w:line="576" w:lineRule="exact"/>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487" w:tblpY="1281"/>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04A0A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14:paraId="0344D226">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杜阮镇人民政府</w:t>
            </w:r>
          </w:p>
        </w:tc>
      </w:tr>
    </w:tbl>
    <w:p w14:paraId="5E382A91">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40222">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9B84F">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C9B84F">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AB1F6">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14:paraId="33EEE012">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0B04DD6"/>
    <w:rsid w:val="01267C0A"/>
    <w:rsid w:val="01FE27DF"/>
    <w:rsid w:val="02BB380B"/>
    <w:rsid w:val="04AA761B"/>
    <w:rsid w:val="04EB522D"/>
    <w:rsid w:val="05545BDE"/>
    <w:rsid w:val="06922992"/>
    <w:rsid w:val="08A92534"/>
    <w:rsid w:val="095137E0"/>
    <w:rsid w:val="0AB66445"/>
    <w:rsid w:val="0ABB4824"/>
    <w:rsid w:val="0B055B73"/>
    <w:rsid w:val="0CEE6AB9"/>
    <w:rsid w:val="1062161E"/>
    <w:rsid w:val="10AE71F3"/>
    <w:rsid w:val="146A6AAD"/>
    <w:rsid w:val="15535A89"/>
    <w:rsid w:val="171E4867"/>
    <w:rsid w:val="18D819A5"/>
    <w:rsid w:val="19532F81"/>
    <w:rsid w:val="1E970C93"/>
    <w:rsid w:val="1EF83DF2"/>
    <w:rsid w:val="21F172D5"/>
    <w:rsid w:val="237F4D61"/>
    <w:rsid w:val="24F86524"/>
    <w:rsid w:val="25D72CA2"/>
    <w:rsid w:val="27A83FE0"/>
    <w:rsid w:val="28A6795A"/>
    <w:rsid w:val="298469F7"/>
    <w:rsid w:val="2B2D0AD6"/>
    <w:rsid w:val="2BDF356B"/>
    <w:rsid w:val="2DC436ED"/>
    <w:rsid w:val="2DD24CA5"/>
    <w:rsid w:val="2E03055E"/>
    <w:rsid w:val="306E233D"/>
    <w:rsid w:val="30854084"/>
    <w:rsid w:val="31F74DF8"/>
    <w:rsid w:val="32013B3E"/>
    <w:rsid w:val="33075C2C"/>
    <w:rsid w:val="335A4A65"/>
    <w:rsid w:val="347F330A"/>
    <w:rsid w:val="35D2348B"/>
    <w:rsid w:val="3667350A"/>
    <w:rsid w:val="39A2383C"/>
    <w:rsid w:val="39F05909"/>
    <w:rsid w:val="3A2734BB"/>
    <w:rsid w:val="3A8C7409"/>
    <w:rsid w:val="3B8D3AB8"/>
    <w:rsid w:val="3C644FE4"/>
    <w:rsid w:val="3F204410"/>
    <w:rsid w:val="3FBC5879"/>
    <w:rsid w:val="3FC24EF0"/>
    <w:rsid w:val="410809CE"/>
    <w:rsid w:val="419969CB"/>
    <w:rsid w:val="41D36003"/>
    <w:rsid w:val="450929F7"/>
    <w:rsid w:val="478037A4"/>
    <w:rsid w:val="4852354C"/>
    <w:rsid w:val="4B423DF9"/>
    <w:rsid w:val="4BE26767"/>
    <w:rsid w:val="4C007F1B"/>
    <w:rsid w:val="4F5C0CB1"/>
    <w:rsid w:val="50771C86"/>
    <w:rsid w:val="50D510C3"/>
    <w:rsid w:val="522F1649"/>
    <w:rsid w:val="52A62A3C"/>
    <w:rsid w:val="54142491"/>
    <w:rsid w:val="54F94BCA"/>
    <w:rsid w:val="55744E98"/>
    <w:rsid w:val="591744C5"/>
    <w:rsid w:val="597B64CA"/>
    <w:rsid w:val="5D5E1217"/>
    <w:rsid w:val="5E131A44"/>
    <w:rsid w:val="5F3C5043"/>
    <w:rsid w:val="5FF64FF6"/>
    <w:rsid w:val="60A5027F"/>
    <w:rsid w:val="62390BCD"/>
    <w:rsid w:val="624D3D9E"/>
    <w:rsid w:val="62B4751F"/>
    <w:rsid w:val="63BC3FFA"/>
    <w:rsid w:val="63F43D7F"/>
    <w:rsid w:val="64073D4E"/>
    <w:rsid w:val="64E149AB"/>
    <w:rsid w:val="67D04039"/>
    <w:rsid w:val="6AF50303"/>
    <w:rsid w:val="6D30041F"/>
    <w:rsid w:val="6D362C62"/>
    <w:rsid w:val="6E162476"/>
    <w:rsid w:val="6EEB62D7"/>
    <w:rsid w:val="6F161502"/>
    <w:rsid w:val="70856D5E"/>
    <w:rsid w:val="70CF3BCB"/>
    <w:rsid w:val="73E352B6"/>
    <w:rsid w:val="741E6A0C"/>
    <w:rsid w:val="76DB54DE"/>
    <w:rsid w:val="79A46B02"/>
    <w:rsid w:val="7A3D6324"/>
    <w:rsid w:val="7A6B4BEA"/>
    <w:rsid w:val="7A754D2E"/>
    <w:rsid w:val="7B8C7C09"/>
    <w:rsid w:val="7BC507AB"/>
    <w:rsid w:val="7EC01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1747</Words>
  <Characters>1847</Characters>
  <Lines>0</Lines>
  <Paragraphs>0</Paragraphs>
  <TotalTime>1</TotalTime>
  <ScaleCrop>false</ScaleCrop>
  <LinksUpToDate>false</LinksUpToDate>
  <CharactersWithSpaces>1914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李志彪</cp:lastModifiedBy>
  <cp:lastPrinted>2022-08-10T08:46:00Z</cp:lastPrinted>
  <dcterms:modified xsi:type="dcterms:W3CDTF">2024-10-25T09:41:42Z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BFDE6B0C952242A19031BBFBE85B13E3</vt:lpwstr>
  </property>
</Properties>
</file>