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47872">
      <w:pPr>
        <w:jc w:val="distribute"/>
        <w:rPr>
          <w:rFonts w:ascii="文鼎CS大宋" w:hAnsi="Times New Roman" w:eastAsia="文鼎CS大宋" w:cs="Times New Roman"/>
          <w:color w:val="FF0000"/>
          <w:spacing w:val="120"/>
          <w:sz w:val="84"/>
          <w:szCs w:val="84"/>
        </w:rPr>
      </w:pPr>
      <w:bookmarkStart w:id="0" w:name="_GoBack"/>
      <w:bookmarkEnd w:id="0"/>
    </w:p>
    <w:p w14:paraId="6F9AA2C8">
      <w:pPr>
        <w:keepNext w:val="0"/>
        <w:keepLines w:val="0"/>
        <w:pageBreakBefore w:val="0"/>
        <w:widowControl w:val="0"/>
        <w:kinsoku/>
        <w:overflowPunct/>
        <w:topLinePunct w:val="0"/>
        <w:autoSpaceDE/>
        <w:autoSpaceDN/>
        <w:bidi w:val="0"/>
        <w:spacing w:line="576" w:lineRule="exact"/>
        <w:jc w:val="both"/>
        <w:textAlignment w:val="auto"/>
        <w:rPr>
          <w:rFonts w:ascii="方正小标宋_GBK" w:hAnsi="方正小标宋_GBK" w:eastAsia="方正小标宋_GBK" w:cs="方正小标宋_GBK"/>
          <w:bCs/>
          <w:sz w:val="44"/>
          <w:szCs w:val="44"/>
        </w:rPr>
      </w:pPr>
    </w:p>
    <w:p w14:paraId="33A6894F">
      <w:pPr>
        <w:keepNext w:val="0"/>
        <w:keepLines w:val="0"/>
        <w:pageBreakBefore w:val="0"/>
        <w:widowControl w:val="0"/>
        <w:kinsoku/>
        <w:overflowPunct/>
        <w:topLinePunct w:val="0"/>
        <w:autoSpaceDE/>
        <w:autoSpaceDN/>
        <w:bidi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689B8A4C">
      <w:pPr>
        <w:keepNext w:val="0"/>
        <w:keepLines w:val="0"/>
        <w:pageBreakBefore w:val="0"/>
        <w:overflowPunct/>
        <w:topLinePunct w:val="0"/>
        <w:bidi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8FEADDD">
      <w:pPr>
        <w:keepNext w:val="0"/>
        <w:keepLines w:val="0"/>
        <w:pageBreakBefore w:val="0"/>
        <w:overflowPunct/>
        <w:topLinePunct w:val="0"/>
        <w:bidi w:val="0"/>
        <w:spacing w:line="576" w:lineRule="exact"/>
      </w:pPr>
    </w:p>
    <w:p w14:paraId="6702EA27">
      <w:pPr>
        <w:keepNext w:val="0"/>
        <w:keepLines w:val="0"/>
        <w:pageBreakBefore w:val="0"/>
        <w:wordWrap w:val="0"/>
        <w:overflowPunct/>
        <w:topLinePunct w:val="0"/>
        <w:bidi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26</w:t>
      </w:r>
      <w:r>
        <w:rPr>
          <w:rFonts w:hint="eastAsia" w:ascii="仿宋_GB2312" w:hAnsi="仿宋_GB2312" w:eastAsia="仿宋_GB2312" w:cs="仿宋_GB2312"/>
          <w:spacing w:val="-1"/>
          <w:sz w:val="32"/>
          <w:szCs w:val="32"/>
        </w:rPr>
        <w:t>号</w:t>
      </w:r>
    </w:p>
    <w:p w14:paraId="0A7AC771">
      <w:pPr>
        <w:keepNext w:val="0"/>
        <w:keepLines w:val="0"/>
        <w:pageBreakBefore w:val="0"/>
        <w:overflowPunct/>
        <w:topLinePunct w:val="0"/>
        <w:bidi w:val="0"/>
        <w:spacing w:line="576" w:lineRule="exact"/>
        <w:rPr>
          <w:rFonts w:ascii="仿宋_GB2312" w:hAnsi="仿宋_GB2312" w:eastAsia="仿宋_GB2312" w:cs="仿宋_GB2312"/>
          <w:sz w:val="32"/>
          <w:szCs w:val="32"/>
        </w:rPr>
      </w:pPr>
    </w:p>
    <w:p w14:paraId="6117FE8D">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当事人：陈晶</w:t>
      </w:r>
    </w:p>
    <w:p w14:paraId="47435022">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身份证号码：52</w:t>
      </w:r>
      <w:r>
        <w:rPr>
          <w:rFonts w:hint="eastAsia" w:ascii="仿宋_GB2312" w:hAnsi="仿宋" w:eastAsia="仿宋_GB2312" w:cs="Times New Roman"/>
          <w:snapToGrid/>
          <w:kern w:val="2"/>
          <w:sz w:val="32"/>
          <w:szCs w:val="32"/>
          <w:lang w:val="en-US" w:eastAsia="zh-CN"/>
        </w:rPr>
        <w:t>XXXXXXXXXX</w:t>
      </w:r>
      <w:r>
        <w:rPr>
          <w:rFonts w:hint="eastAsia" w:ascii="仿宋_GB2312" w:hAnsi="仿宋" w:eastAsia="仿宋_GB2312" w:cs="Times New Roman"/>
          <w:snapToGrid/>
          <w:kern w:val="2"/>
          <w:sz w:val="32"/>
          <w:szCs w:val="32"/>
        </w:rPr>
        <w:t>16</w:t>
      </w:r>
    </w:p>
    <w:p w14:paraId="686C47F9">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身份证住址：贵州省</w:t>
      </w:r>
      <w:r>
        <w:rPr>
          <w:rFonts w:hint="eastAsia" w:ascii="仿宋_GB2312" w:hAnsi="仿宋" w:eastAsia="仿宋_GB2312" w:cs="Times New Roman"/>
          <w:snapToGrid/>
          <w:kern w:val="2"/>
          <w:sz w:val="32"/>
          <w:szCs w:val="32"/>
          <w:lang w:val="en-US" w:eastAsia="zh-CN"/>
        </w:rPr>
        <w:t>XXXXXXXX号</w:t>
      </w:r>
    </w:p>
    <w:p w14:paraId="23A0ADF8">
      <w:pPr>
        <w:keepNext w:val="0"/>
        <w:keepLines w:val="0"/>
        <w:pageBreakBefore w:val="0"/>
        <w:overflowPunct/>
        <w:topLinePunct w:val="0"/>
        <w:bidi w:val="0"/>
        <w:spacing w:line="576" w:lineRule="exact"/>
        <w:rPr>
          <w:rFonts w:hint="eastAsia" w:ascii="仿宋_GB2312" w:hAnsi="仿宋" w:eastAsia="仿宋_GB2312" w:cs="Calibri"/>
          <w:snapToGrid/>
          <w:kern w:val="2"/>
          <w:sz w:val="32"/>
          <w:szCs w:val="32"/>
          <w:lang w:val="en-US" w:eastAsia="zh-CN"/>
        </w:rPr>
      </w:pPr>
    </w:p>
    <w:p w14:paraId="30B8EA45">
      <w:pPr>
        <w:keepNext w:val="0"/>
        <w:keepLines w:val="0"/>
        <w:pageBreakBefore w:val="0"/>
        <w:overflowPunct/>
        <w:topLinePunct w:val="0"/>
        <w:bidi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45E181C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2024年5月22日，我局执法人员对你进行询问，发现你存在以下环境违法行为：</w:t>
      </w:r>
    </w:p>
    <w:p w14:paraId="58D1C3B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你于2024年5月6日在江门市潮连潮头中央公园往北对出离岸约100米的一个小岛进行垂钓，经核实该处位于江门市区饮用水源一级保护区内，即你存在在饮用水水源一级保护区内进行垂钓的违法行为。</w:t>
      </w:r>
    </w:p>
    <w:p w14:paraId="0E70919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59EDAEC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1.2024年5月22日江门市生态环境局执法人员现场检查所作的《江门市生态环境局现场检查（勘察）记录》。</w:t>
      </w:r>
    </w:p>
    <w:p w14:paraId="30B7F24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2.2024年5月22日江门市生态环境局执法人员现场检查所作的《江门市生态环境局调查询问笔录》。</w:t>
      </w:r>
    </w:p>
    <w:p w14:paraId="0BED8C1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3.2024年5月22日江门市生态环境局执法人员现场检查时所拍摄的视频资料和照片资料。</w:t>
      </w:r>
    </w:p>
    <w:p w14:paraId="0C2C35E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4.2024年5月22日江门市生态环境局执法人员制作的垂钓地定位及江门市区饮用水源保护区示意图比对截图、媒体报道截图。</w:t>
      </w:r>
    </w:p>
    <w:p w14:paraId="29A6EFA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证据1、2、3、4证明你的主体信息及你于2024年5月6日在江门市区饮用水源保护区一级保护区内进行垂钓的违法事实。</w:t>
      </w:r>
    </w:p>
    <w:p w14:paraId="08CC845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5.2024年5月24日江门市生态环境局执法人员制作的《关于江门市区西江生活饮用水地表水源保护区调整划定方案的批复》（粤府函〔2004〕328号）及其附件打印件。</w:t>
      </w:r>
    </w:p>
    <w:p w14:paraId="50F8742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证据5证明你于2024年5月6日的垂钓位置位于江门市区饮用水源保护区一级保护区内。</w:t>
      </w:r>
    </w:p>
    <w:p w14:paraId="6803F01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6.2024年5月14日江门市生态环境局执法人员现场检查所作的《江门市生态环境局当事人送达地址确认书》。</w:t>
      </w:r>
    </w:p>
    <w:p w14:paraId="1CBB6B0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证据6证明你已提供经确认过的送达地址和方式。</w:t>
      </w:r>
    </w:p>
    <w:p w14:paraId="19A08ED6">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3ED955C4">
      <w:pPr>
        <w:keepNext w:val="0"/>
        <w:keepLines w:val="0"/>
        <w:pageBreakBefore w:val="0"/>
        <w:overflowPunct/>
        <w:topLinePunct w:val="0"/>
        <w:bidi w:val="0"/>
        <w:spacing w:line="576"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你的上述行为，违反了《中华人民共和国水污染防治法》第六十五条第二款的规定，依据《中华人民共和国水污染防治法》第九十一条第二款的规定，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sz w:val="32"/>
          <w:szCs w:val="32"/>
        </w:rPr>
        <w:t>自收到本决定书之日起立即</w:t>
      </w:r>
      <w:r>
        <w:rPr>
          <w:rFonts w:hint="eastAsia" w:ascii="仿宋_GB2312" w:hAnsi="仿宋_GB2312" w:eastAsia="仿宋_GB2312" w:cs="仿宋_GB2312"/>
          <w:b/>
          <w:sz w:val="32"/>
          <w:szCs w:val="32"/>
          <w:lang w:eastAsia="zh-CN"/>
        </w:rPr>
        <w:t>停止在饮用水水源一级保护区内垂钓</w:t>
      </w:r>
      <w:r>
        <w:rPr>
          <w:rFonts w:hint="eastAsia" w:ascii="仿宋_GB2312" w:hAnsi="仿宋_GB2312" w:eastAsia="仿宋_GB2312" w:cs="仿宋_GB2312"/>
          <w:b/>
          <w:sz w:val="32"/>
          <w:szCs w:val="32"/>
        </w:rPr>
        <w:t>的违法行为</w:t>
      </w:r>
      <w:r>
        <w:rPr>
          <w:rFonts w:hint="eastAsia" w:ascii="仿宋_GB2312" w:hAnsi="仿宋_GB2312" w:eastAsia="仿宋_GB2312" w:cs="仿宋_GB2312"/>
          <w:b/>
          <w:bCs/>
          <w:sz w:val="32"/>
          <w:szCs w:val="32"/>
        </w:rPr>
        <w:t>。</w:t>
      </w:r>
    </w:p>
    <w:p w14:paraId="26A77944">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4611AAC9">
      <w:pPr>
        <w:keepNext w:val="0"/>
        <w:keepLines w:val="0"/>
        <w:pageBreakBefore w:val="0"/>
        <w:widowControl w:val="0"/>
        <w:kinsoku/>
        <w:overflowPunct/>
        <w:topLinePunct w:val="0"/>
        <w:autoSpaceDE/>
        <w:autoSpaceDN/>
        <w:bidi w:val="0"/>
        <w:spacing w:line="576"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2982CE53">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p>
    <w:p w14:paraId="6A9F6845">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8373C3D">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联系人：李先生，联系电话：0750-3291707。</w:t>
      </w:r>
    </w:p>
    <w:p w14:paraId="74D24951">
      <w:pPr>
        <w:keepNext w:val="0"/>
        <w:keepLines w:val="0"/>
        <w:pageBreakBefore w:val="0"/>
        <w:widowControl w:val="0"/>
        <w:kinsoku/>
        <w:wordWrap/>
        <w:overflowPunct/>
        <w:topLinePunct w:val="0"/>
        <w:autoSpaceDE/>
        <w:autoSpaceDN/>
        <w:bidi w:val="0"/>
        <w:adjustRightInd w:val="0"/>
        <w:snapToGrid w:val="0"/>
        <w:spacing w:line="57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3B2C7891">
      <w:pPr>
        <w:keepNext w:val="0"/>
        <w:keepLines w:val="0"/>
        <w:pageBreakBefore w:val="0"/>
        <w:widowControl w:val="0"/>
        <w:kinsoku/>
        <w:wordWrap/>
        <w:overflowPunct/>
        <w:topLinePunct w:val="0"/>
        <w:autoSpaceDE/>
        <w:autoSpaceDN/>
        <w:bidi w:val="0"/>
        <w:adjustRightInd w:val="0"/>
        <w:snapToGrid w:val="0"/>
        <w:spacing w:line="57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59228E40">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60D06BEE">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 xml:space="preserve">日    </w:t>
      </w:r>
    </w:p>
    <w:p w14:paraId="7ED02597">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0B4F76CA">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7AA8177C">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277F2D68">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2313B1F1">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378EF562">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5BD729EE">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3182C726">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4CBAA7B6">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1BEE13C2">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5013EA26">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tbl>
      <w:tblPr>
        <w:tblStyle w:val="4"/>
        <w:tblpPr w:leftFromText="180" w:rightFromText="180" w:vertAnchor="text" w:horzAnchor="page" w:tblpX="1553" w:tblpY="7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48F8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9D66868">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潮连街道办事处</w:t>
            </w:r>
          </w:p>
        </w:tc>
      </w:tr>
    </w:tbl>
    <w:p w14:paraId="5866ED25">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618D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2DE5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372DE5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6C07A6C"/>
    <w:rsid w:val="07284F03"/>
    <w:rsid w:val="08B9254E"/>
    <w:rsid w:val="09E153CF"/>
    <w:rsid w:val="0A8850B7"/>
    <w:rsid w:val="0C770293"/>
    <w:rsid w:val="0F450E31"/>
    <w:rsid w:val="0FC84B7C"/>
    <w:rsid w:val="181A3545"/>
    <w:rsid w:val="195C0081"/>
    <w:rsid w:val="1C174DF4"/>
    <w:rsid w:val="1D413EF5"/>
    <w:rsid w:val="1ED876CB"/>
    <w:rsid w:val="1F635C48"/>
    <w:rsid w:val="24451297"/>
    <w:rsid w:val="248E3515"/>
    <w:rsid w:val="252B3F15"/>
    <w:rsid w:val="257B169F"/>
    <w:rsid w:val="2624159B"/>
    <w:rsid w:val="26E760A0"/>
    <w:rsid w:val="2CA925C6"/>
    <w:rsid w:val="2E43075E"/>
    <w:rsid w:val="2E5A20EC"/>
    <w:rsid w:val="2EC851B9"/>
    <w:rsid w:val="30551DA5"/>
    <w:rsid w:val="33C111F0"/>
    <w:rsid w:val="371A0E96"/>
    <w:rsid w:val="37B67B3F"/>
    <w:rsid w:val="386B0EA1"/>
    <w:rsid w:val="406940E1"/>
    <w:rsid w:val="43D44CEF"/>
    <w:rsid w:val="44324EDB"/>
    <w:rsid w:val="475A6BFF"/>
    <w:rsid w:val="521E7FBD"/>
    <w:rsid w:val="541F3870"/>
    <w:rsid w:val="555F6C08"/>
    <w:rsid w:val="583919BB"/>
    <w:rsid w:val="5A106171"/>
    <w:rsid w:val="5A6C5E26"/>
    <w:rsid w:val="5D327901"/>
    <w:rsid w:val="645D370F"/>
    <w:rsid w:val="729279F7"/>
    <w:rsid w:val="743A2544"/>
    <w:rsid w:val="759B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1067</Words>
  <Characters>1161</Characters>
  <Lines>6</Lines>
  <Paragraphs>1</Paragraphs>
  <TotalTime>0</TotalTime>
  <ScaleCrop>false</ScaleCrop>
  <LinksUpToDate>false</LinksUpToDate>
  <CharactersWithSpaces>1169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2024-06-07T08:45:29Z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FDA9FF1EB42A42CF8974B3E474911862_11</vt:lpwstr>
  </property>
</Properties>
</file>