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仿宋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蓬江区</w:t>
      </w:r>
      <w:r>
        <w:rPr>
          <w:rFonts w:hint="eastAsia" w:ascii="黑体" w:hAnsi="黑体" w:eastAsia="黑体" w:cs="仿宋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商贸行业从业人员证明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蓬江区经济促进局：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我司为蓬江区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（商超、餐饮、旅业旅馆、外卖）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行业，现有员工XX名（详见免费核酸人员表格）。我司保证该批员工名单情况属实，并严格遵守防疫要求，做好健康监测，完成疫苗接种，落实“一周2检”，按时做好核酸检测。如因上述情况与事实不符的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,愿承担相应责任。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（企业联系人：xxx，职务：xxx，手机号码：xxxx）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Xxxx公司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2022年XX月XX日</w:t>
      </w:r>
    </w:p>
    <w:p>
      <w:pPr>
        <w:jc w:val="center"/>
        <w:rPr>
          <w:rFonts w:hint="eastAsia" w:ascii="黑体" w:hAnsi="黑体" w:eastAsia="黑体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ZmFiNDFiNjA5YWZlNzIzNGY4YTc4MzhhZTU4ODcifQ=="/>
  </w:docVars>
  <w:rsids>
    <w:rsidRoot w:val="4A172A0B"/>
    <w:rsid w:val="01F3521E"/>
    <w:rsid w:val="101F2EE2"/>
    <w:rsid w:val="19F42F2A"/>
    <w:rsid w:val="1BA548B0"/>
    <w:rsid w:val="292F64E8"/>
    <w:rsid w:val="2CD7541D"/>
    <w:rsid w:val="3E9915C7"/>
    <w:rsid w:val="47307948"/>
    <w:rsid w:val="48032022"/>
    <w:rsid w:val="4A172A0B"/>
    <w:rsid w:val="51D42D38"/>
    <w:rsid w:val="620360F1"/>
    <w:rsid w:val="676141CE"/>
    <w:rsid w:val="746F26E3"/>
    <w:rsid w:val="78505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172</Characters>
  <Lines>0</Lines>
  <Paragraphs>0</Paragraphs>
  <TotalTime>3</TotalTime>
  <ScaleCrop>false</ScaleCrop>
  <LinksUpToDate>false</LinksUpToDate>
  <CharactersWithSpaces>172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2022-04-03T04:53:00Z</dcterms:created>
  <dc:creator>珍珠慧</dc:creator>
  <cp:lastModifiedBy>大军</cp:lastModifiedBy>
  <dcterms:modified xsi:type="dcterms:W3CDTF">2022-09-20T04:37:37Z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2114610A409D43559147F838241046A3</vt:lpwstr>
  </property>
</Properties>
</file>