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39</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江门市XX建材有限公司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91440700MA57859B7D</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黄X祥</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地址：江门市蓬江区潮连横滩沙地段内26#车间自编之一</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2022年7月18日，我局执法人员对你单位进行现场检查，发现你单位存在以下环境违法行为：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的防水建筑材料制造项目属于《建设项目环境影响评价分类管理名录》（2021年版）第二十七项第56小项“防水建筑材料制造”类别，需要编制环境影响评价报告表。该项目在未经审批部门审查批准的情况下，于2021年10月进行开工建设，2022年6月建成，项目总投资额为89.03万元。</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上述事实有我局2022年7月18日现场检查（勘察）记录、调查询问笔录、现场检查拍摄照片与视频，《设备销售合同》《设备配置清单》《收据》《购销合同》《送货单》《蓬江区XX</w:t>
      </w:r>
      <w:bookmarkStart w:id="0" w:name="_GoBack"/>
      <w:bookmarkEnd w:id="0"/>
      <w:r>
        <w:rPr>
          <w:rFonts w:hint="eastAsia" w:ascii="仿宋_GB2312" w:hAnsi="仿宋" w:eastAsia="仿宋_GB2312"/>
          <w:color w:val="auto"/>
          <w:sz w:val="32"/>
          <w:szCs w:val="32"/>
          <w:highlight w:val="none"/>
          <w:lang w:val="en-US" w:eastAsia="zh-CN"/>
        </w:rPr>
        <w:t>五金店销售单》《江门市生态环境局当事人送达地址确认书》《建设项目环境影响报告表》</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立即停止防水建筑材料制造项目的建设。</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default"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420" w:tblpY="12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潮连街道办事处</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0DFC38A2"/>
    <w:rsid w:val="10AE71F3"/>
    <w:rsid w:val="171E4867"/>
    <w:rsid w:val="19532F81"/>
    <w:rsid w:val="21F172D5"/>
    <w:rsid w:val="237F4D61"/>
    <w:rsid w:val="25D72CA2"/>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410809CE"/>
    <w:rsid w:val="4852354C"/>
    <w:rsid w:val="4B423DF9"/>
    <w:rsid w:val="4BE26767"/>
    <w:rsid w:val="4E430F0F"/>
    <w:rsid w:val="4F5C0CB1"/>
    <w:rsid w:val="50D510C3"/>
    <w:rsid w:val="522F1649"/>
    <w:rsid w:val="591744C5"/>
    <w:rsid w:val="5D5E1217"/>
    <w:rsid w:val="5E131A44"/>
    <w:rsid w:val="60A5027F"/>
    <w:rsid w:val="62390BCD"/>
    <w:rsid w:val="624D3D9E"/>
    <w:rsid w:val="63BC3FFA"/>
    <w:rsid w:val="64073D4E"/>
    <w:rsid w:val="64E149AB"/>
    <w:rsid w:val="67D04039"/>
    <w:rsid w:val="6AF50303"/>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761</Words>
  <Characters>824</Characters>
  <Lines>0</Lines>
  <Paragraphs>0</Paragraphs>
  <TotalTime>3</TotalTime>
  <ScaleCrop>false</ScaleCrop>
  <LinksUpToDate>false</LinksUpToDate>
  <CharactersWithSpaces>890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2022-08-10T08:46:00Z</cp:lastPrinted>
  <dcterms:modified xsi:type="dcterms:W3CDTF">2022-08-17T09:11:26Z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BFDE6B0C952242A19031BBFBE85B13E3</vt:lpwstr>
  </property>
</Properties>
</file>