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江门市XX科技有限公司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91440703MA52X4X259</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江X妹</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地址：江门市蓬江区杜阮镇杜阮北二路40号2幢、3幢</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w:t>
      </w:r>
      <w:bookmarkStart w:id="0" w:name="_GoBack"/>
      <w:bookmarkEnd w:id="0"/>
      <w:r>
        <w:rPr>
          <w:rFonts w:hint="eastAsia" w:ascii="黑体" w:hAnsi="黑体" w:eastAsia="黑体" w:cs="黑体"/>
          <w:b w:val="0"/>
          <w:bCs/>
          <w:sz w:val="32"/>
          <w:szCs w:val="32"/>
        </w:rPr>
        <w:t>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2022年3月16日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塑料制品生产项目，该项目属于《建设项目环境影响评价分类管理名录》（2021年版）第二十六项第53小项“其他（年用非溶剂型低VOCs含量涂料10吨以下的除外）”类别，需要编制环境影响评价报告表。该项目在需要配套建设的环境保护设施未建成、未经验收合格的情况下，擅自投入生产。</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2022年3月16日现场检查（勘察）记录、调查询问笔录、现场检查拍摄照片与视频</w:t>
      </w:r>
      <w:r>
        <w:rPr>
          <w:rFonts w:hint="eastAsia" w:ascii="仿宋_GB2312" w:hAnsi="仿宋" w:eastAsia="仿宋_GB2312"/>
          <w:highlight w:val="none"/>
          <w:lang w:val="en-US" w:eastAsia="zh-CN"/>
        </w:rPr>
        <w:t>、《江门市生态环境局当事人送达地</w:t>
      </w:r>
      <w:r>
        <w:rPr>
          <w:rFonts w:hint="eastAsia" w:ascii="仿宋_GB2312" w:hAnsi="仿宋" w:eastAsia="仿宋_GB2312"/>
          <w:color w:val="000000"/>
          <w:sz w:val="32"/>
          <w:szCs w:val="32"/>
        </w:rPr>
        <w:t>址确认</w:t>
      </w:r>
      <w:r>
        <w:rPr>
          <w:rFonts w:hint="eastAsia" w:ascii="仿宋_GB2312" w:hAnsi="仿宋" w:eastAsia="仿宋_GB2312"/>
          <w:color w:val="000000"/>
          <w:sz w:val="32"/>
          <w:szCs w:val="32"/>
          <w:highlight w:val="none"/>
        </w:rPr>
        <w:t>书</w:t>
      </w:r>
      <w:r>
        <w:rPr>
          <w:rFonts w:hint="eastAsia" w:ascii="仿宋_GB2312" w:hAnsi="仿宋" w:eastAsia="仿宋_GB2312"/>
          <w:color w:val="000000"/>
          <w:sz w:val="32"/>
          <w:szCs w:val="32"/>
          <w:highlight w:val="none"/>
          <w:lang w:eastAsia="zh-CN"/>
        </w:rPr>
        <w:t>》、《江门市生态环境局改正违法行为通知书》（</w:t>
      </w:r>
      <w:r>
        <w:rPr>
          <w:rFonts w:hint="eastAsia" w:ascii="仿宋_GB2312" w:hAnsi="仿宋" w:eastAsia="仿宋_GB2312"/>
          <w:color w:val="000000"/>
          <w:sz w:val="32"/>
          <w:szCs w:val="32"/>
          <w:highlight w:val="none"/>
          <w:lang w:val="en-US" w:eastAsia="zh-CN"/>
        </w:rPr>
        <w:t>No.2101079</w:t>
      </w:r>
      <w:r>
        <w:rPr>
          <w:rFonts w:hint="eastAsia" w:ascii="仿宋_GB2312" w:hAnsi="仿宋" w:eastAsia="仿宋_GB2312"/>
          <w:color w:val="000000"/>
          <w:sz w:val="32"/>
          <w:szCs w:val="32"/>
          <w:highlight w:val="none"/>
          <w:lang w:eastAsia="zh-CN"/>
        </w:rPr>
        <w:t>）、《建设项目环境影响报告表》</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责令你单位自收到本决定书之日起立即改正塑料制品生产项目在需要配套建设的环境保护设施未建成、未经验收合格的情况下投入生产或使用的违法行为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72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43E554A"/>
    <w:rsid w:val="04AA761B"/>
    <w:rsid w:val="08A92534"/>
    <w:rsid w:val="09C10726"/>
    <w:rsid w:val="0A8516E1"/>
    <w:rsid w:val="0B055B73"/>
    <w:rsid w:val="0D5F7150"/>
    <w:rsid w:val="0FE90846"/>
    <w:rsid w:val="12716006"/>
    <w:rsid w:val="18C02934"/>
    <w:rsid w:val="19532F81"/>
    <w:rsid w:val="256778B2"/>
    <w:rsid w:val="2A9A2111"/>
    <w:rsid w:val="2B3E5AE0"/>
    <w:rsid w:val="2C623CFD"/>
    <w:rsid w:val="322F7D2E"/>
    <w:rsid w:val="329840FE"/>
    <w:rsid w:val="34F668AB"/>
    <w:rsid w:val="3B8D3AB8"/>
    <w:rsid w:val="40663181"/>
    <w:rsid w:val="41721F7B"/>
    <w:rsid w:val="4221437C"/>
    <w:rsid w:val="428836D8"/>
    <w:rsid w:val="43DF7264"/>
    <w:rsid w:val="4C9856D1"/>
    <w:rsid w:val="50CE4398"/>
    <w:rsid w:val="51A62FDC"/>
    <w:rsid w:val="591744C5"/>
    <w:rsid w:val="59472FCE"/>
    <w:rsid w:val="5E624814"/>
    <w:rsid w:val="6F534C26"/>
    <w:rsid w:val="73E571AA"/>
    <w:rsid w:val="7B7B2BE8"/>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781</Words>
  <Characters>845</Characters>
  <Lines>0</Lines>
  <Paragraphs>0</Paragraphs>
  <TotalTime>2</TotalTime>
  <ScaleCrop>false</ScaleCrop>
  <LinksUpToDate>false</LinksUpToDate>
  <CharactersWithSpaces>896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2022-05-17T03:26:09Z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ies>
</file>