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22</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江门市XX科技有限公司</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91440703MA52X4X259</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江X</w:t>
      </w:r>
      <w:bookmarkStart w:id="0" w:name="_GoBack"/>
      <w:bookmarkEnd w:id="0"/>
      <w:r>
        <w:rPr>
          <w:rFonts w:hint="eastAsia" w:ascii="仿宋_GB2312" w:hAnsi="仿宋" w:eastAsia="仿宋_GB2312"/>
          <w:highlight w:val="none"/>
          <w:lang w:val="en-US" w:eastAsia="zh-CN"/>
        </w:rPr>
        <w:t>妹</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lang w:val="en-US" w:eastAsia="zh-CN"/>
        </w:rPr>
        <w:t>地址：江门市蓬江区杜阮镇杜阮北二路40号2幢、3幢</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2022年3月16日、4月20日，我局执法人员对你单位进行现场检查，发现你单位存在以下环境违法行为：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的塑料制品生产项目属于《建设项目环境影响评价分类管理名录》（2021年版）第二十六项第53小项“其他（年用非溶剂型低VOCs含量涂料10吨以下的除外）”类别，需要编制环境影响评价报告表。该项目在未经审批部门审查批准的情况下，于2022年2月进行开工建设，当月建成，项目总投资额为165万元。</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上述事实有我局2022年3月16日现场检查（勘察）记录、调查询问笔录、现场检查拍摄照片与视频，2022年4月20日现场检查拍摄照片、《情况说明》、《签收确认函》复印件、《还款计划书》复印件、《中国光大银行宁波分行镇海支行贷款借据》复印件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立即停止塑料制品生产项目的建设。</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420" w:tblpY="12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04AA761B"/>
    <w:rsid w:val="01267C0A"/>
    <w:rsid w:val="01FE27DF"/>
    <w:rsid w:val="04AA761B"/>
    <w:rsid w:val="04EB522D"/>
    <w:rsid w:val="05545BDE"/>
    <w:rsid w:val="06922992"/>
    <w:rsid w:val="08A92534"/>
    <w:rsid w:val="0ABB4824"/>
    <w:rsid w:val="0B055B73"/>
    <w:rsid w:val="10AE71F3"/>
    <w:rsid w:val="171E4867"/>
    <w:rsid w:val="19532F81"/>
    <w:rsid w:val="28A6795A"/>
    <w:rsid w:val="298469F7"/>
    <w:rsid w:val="2B2D0AD6"/>
    <w:rsid w:val="2BDF356B"/>
    <w:rsid w:val="2DC436ED"/>
    <w:rsid w:val="2DD24CA5"/>
    <w:rsid w:val="2E03055E"/>
    <w:rsid w:val="31F74DF8"/>
    <w:rsid w:val="32013B3E"/>
    <w:rsid w:val="35D2348B"/>
    <w:rsid w:val="3A8C7409"/>
    <w:rsid w:val="3B8D3AB8"/>
    <w:rsid w:val="410809CE"/>
    <w:rsid w:val="4852354C"/>
    <w:rsid w:val="4B423DF9"/>
    <w:rsid w:val="50D510C3"/>
    <w:rsid w:val="522F1649"/>
    <w:rsid w:val="591744C5"/>
    <w:rsid w:val="5D5E1217"/>
    <w:rsid w:val="5E131A44"/>
    <w:rsid w:val="60A5027F"/>
    <w:rsid w:val="62390BCD"/>
    <w:rsid w:val="63BC3FFA"/>
    <w:rsid w:val="64073D4E"/>
    <w:rsid w:val="64E149AB"/>
    <w:rsid w:val="658E4C84"/>
    <w:rsid w:val="67D04039"/>
    <w:rsid w:val="6D362C62"/>
    <w:rsid w:val="70856D5E"/>
    <w:rsid w:val="70CF3BCB"/>
    <w:rsid w:val="73E352B6"/>
    <w:rsid w:val="741E6A0C"/>
    <w:rsid w:val="76DB54DE"/>
    <w:rsid w:val="79A46B02"/>
    <w:rsid w:val="7A6B4BEA"/>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764</Words>
  <Characters>829</Characters>
  <Lines>0</Lines>
  <Paragraphs>0</Paragraphs>
  <TotalTime>5</TotalTime>
  <ScaleCrop>false</ScaleCrop>
  <LinksUpToDate>false</LinksUpToDate>
  <CharactersWithSpaces>895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2022-05-17T03:28:41Z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BFDE6B0C952242A19031BBFBE85B13E3</vt:lpwstr>
  </property>
</Properties>
</file>