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B2" w:rsidRPr="000E11B2" w:rsidRDefault="000E11B2" w:rsidP="000E11B2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0E11B2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0E11B2" w:rsidRPr="000E11B2" w:rsidRDefault="000E11B2" w:rsidP="000E11B2">
      <w:pPr>
        <w:widowControl/>
        <w:spacing w:before="100" w:beforeAutospacing="1" w:after="100" w:afterAutospacing="1"/>
        <w:jc w:val="center"/>
        <w:rPr>
          <w:rFonts w:ascii="方正小标宋_GBK" w:eastAsia="方正小标宋_GBK" w:hAnsi="宋体" w:cs="宋体" w:hint="eastAsia"/>
          <w:kern w:val="0"/>
          <w:sz w:val="36"/>
          <w:szCs w:val="36"/>
        </w:rPr>
      </w:pPr>
      <w:r w:rsidRPr="000E11B2">
        <w:rPr>
          <w:rFonts w:ascii="方正小标宋_GBK" w:eastAsia="方正小标宋_GBK" w:hAnsi="黑体" w:cs="宋体" w:hint="eastAsia"/>
          <w:kern w:val="0"/>
          <w:sz w:val="36"/>
          <w:szCs w:val="36"/>
        </w:rPr>
        <w:t>2021年度江门市工程技术研究中心认定名单</w:t>
      </w:r>
    </w:p>
    <w:tbl>
      <w:tblPr>
        <w:tblW w:w="505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3261"/>
        <w:gridCol w:w="3260"/>
        <w:gridCol w:w="1133"/>
      </w:tblGrid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工程技术研究中心名称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依托建设单位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所在市（区）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江门市柔性传感器工程技术研究中心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五</w:t>
            </w:r>
            <w:proofErr w:type="gramStart"/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邑</w:t>
            </w:r>
            <w:proofErr w:type="gramEnd"/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大学柔性传感材料与器件研究开发中心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市直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新一代信息通信技术创新应用工程技术研究中心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江门职业技术学院信息工程学院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市直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江门市激光智能制造技术应用与服务工程技术研究中心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江门职业技术学院机电技术系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市直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江门市液晶显示模</w:t>
            </w:r>
            <w:proofErr w:type="gramStart"/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组工程</w:t>
            </w:r>
            <w:proofErr w:type="gramEnd"/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技术中心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广东江粉高科技产业园有限公司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蓬江区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江门市可充电节能小家电工程技术研究中心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广东金莱特智能科技有限公司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蓬江区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江门市高端瓦楞纸智能制造工程技术研究中心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江门德澳纸品有限公司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蓬江区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江门市（邦德）绿色环</w:t>
            </w: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保涂料工程技术研究中心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江门市邦德涂料有限公</w:t>
            </w: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蓬江区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8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江门市高性能薄膜工程技术研究中心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江门市华龙膜材股份有限公司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蓬江区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江门市环保节能降噪摩托车工程技术研究中心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proofErr w:type="gramStart"/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江门松铃机车</w:t>
            </w:r>
            <w:proofErr w:type="gramEnd"/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蓬江区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江门市高性能聚合物</w:t>
            </w:r>
            <w:proofErr w:type="gramStart"/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锂</w:t>
            </w:r>
            <w:proofErr w:type="gramEnd"/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离子电池工程技术研究中心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广东佳成新能源有限公司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江海区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11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磁性材料工程技术研发中心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江门江益磁材有限公司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江海区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江门市高精密电路板（诺华）工程技术研究中心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江门诺华精密电子有限公司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江海区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江门市焊接材料（通用）工程技术研究中心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江门通用焊接技术有限公司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江海区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信义环保特种玻璃（江门）有限公司研发中心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信义环保特种玻璃（江门）有限公司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江海区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江门市滚动功能部件工</w:t>
            </w: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广东凯特精密机械有限</w:t>
            </w: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公司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新会区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16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江门市健康养殖工程技术研究中心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江门市澳保生物科技有限公司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新会区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17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江门市固体废物处置与资源化工程技术研究中心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</w:t>
            </w:r>
            <w:proofErr w:type="gramStart"/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俐</w:t>
            </w:r>
            <w:proofErr w:type="gramEnd"/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通环保科技有限公司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新会区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18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江门市预应力混凝土管桩工程技术研究中心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</w:t>
            </w:r>
            <w:proofErr w:type="gramStart"/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裕</w:t>
            </w:r>
            <w:proofErr w:type="gramEnd"/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大管桩有限公司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新会区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19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江门市生物基无机复合防火板工程技术研究中心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安必安新材料（广东）有限公司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台山市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江门市优质黄羽肉鸡繁育工程技术研究中心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江门科朗农业科技有限公司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台山市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21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江门市新型绿色罐装软饮料工程技术研究中心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台山市得力道食品有限公司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台山市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22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江门市高性能环保不干胶标签材料工程技术研究中心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新图美（台山）标签材料有限公司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台山市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23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江门市高性能混凝土减</w:t>
            </w: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水剂工程技术研究中心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广东红球建材科技有限</w:t>
            </w: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公司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鹤山市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24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江门市上运激光雕刻工程技术研究中心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广东上运激光科技有限公司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鹤山市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25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江门市防泄露抗压壳体工程技术研究中心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proofErr w:type="gramStart"/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江门美壳制冷</w:t>
            </w:r>
            <w:proofErr w:type="gramEnd"/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设备有限公司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鹤山市</w:t>
            </w:r>
          </w:p>
        </w:tc>
      </w:tr>
      <w:tr w:rsidR="000E11B2" w:rsidRPr="000E11B2" w:rsidTr="000E11B2"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26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江门市铝型材挤压装备工程技术研究中心</w:t>
            </w:r>
          </w:p>
        </w:tc>
        <w:tc>
          <w:tcPr>
            <w:tcW w:w="1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恩平市华南重</w:t>
            </w:r>
            <w:proofErr w:type="gramStart"/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工科技</w:t>
            </w:r>
            <w:proofErr w:type="gramEnd"/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恩平市</w:t>
            </w:r>
          </w:p>
        </w:tc>
      </w:tr>
    </w:tbl>
    <w:p w:rsidR="000E11B2" w:rsidRPr="000E11B2" w:rsidRDefault="000E11B2" w:rsidP="000E11B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0E11B2" w:rsidRDefault="000E11B2" w:rsidP="000E11B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30"/>
          <w:szCs w:val="30"/>
        </w:rPr>
      </w:pPr>
      <w:r w:rsidRPr="000E11B2">
        <w:rPr>
          <w:rFonts w:ascii="宋体" w:eastAsia="宋体" w:hAnsi="宋体" w:cs="宋体" w:hint="eastAsia"/>
          <w:kern w:val="0"/>
          <w:sz w:val="30"/>
          <w:szCs w:val="30"/>
        </w:rPr>
        <w:t xml:space="preserve">　</w:t>
      </w:r>
    </w:p>
    <w:p w:rsidR="000E11B2" w:rsidRDefault="000E11B2" w:rsidP="000E11B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30"/>
          <w:szCs w:val="30"/>
        </w:rPr>
      </w:pPr>
    </w:p>
    <w:p w:rsidR="000E11B2" w:rsidRDefault="000E11B2" w:rsidP="000E11B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30"/>
          <w:szCs w:val="30"/>
        </w:rPr>
      </w:pPr>
    </w:p>
    <w:p w:rsidR="000E11B2" w:rsidRDefault="000E11B2" w:rsidP="000E11B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30"/>
          <w:szCs w:val="30"/>
        </w:rPr>
      </w:pPr>
    </w:p>
    <w:p w:rsidR="000E11B2" w:rsidRDefault="000E11B2" w:rsidP="000E11B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30"/>
          <w:szCs w:val="30"/>
        </w:rPr>
      </w:pPr>
    </w:p>
    <w:p w:rsidR="000E11B2" w:rsidRDefault="000E11B2" w:rsidP="000E11B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30"/>
          <w:szCs w:val="30"/>
        </w:rPr>
      </w:pPr>
    </w:p>
    <w:p w:rsidR="000E11B2" w:rsidRDefault="000E11B2" w:rsidP="000E11B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30"/>
          <w:szCs w:val="30"/>
        </w:rPr>
      </w:pPr>
    </w:p>
    <w:p w:rsidR="000E11B2" w:rsidRDefault="000E11B2" w:rsidP="000E11B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30"/>
          <w:szCs w:val="30"/>
        </w:rPr>
      </w:pPr>
    </w:p>
    <w:p w:rsidR="000E11B2" w:rsidRPr="000E11B2" w:rsidRDefault="000E11B2" w:rsidP="000E11B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0E11B2">
        <w:rPr>
          <w:rFonts w:ascii="宋体" w:eastAsia="宋体" w:hAnsi="宋体" w:cs="宋体" w:hint="eastAsia"/>
          <w:kern w:val="0"/>
          <w:sz w:val="30"/>
          <w:szCs w:val="30"/>
        </w:rPr>
        <w:t xml:space="preserve">　</w:t>
      </w:r>
    </w:p>
    <w:p w:rsidR="000E11B2" w:rsidRPr="000E11B2" w:rsidRDefault="000E11B2" w:rsidP="000E11B2">
      <w:pPr>
        <w:widowControl/>
        <w:spacing w:before="100" w:beforeAutospacing="1" w:after="100" w:afterAutospacing="1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0E11B2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附件2</w:t>
      </w:r>
    </w:p>
    <w:p w:rsidR="000E11B2" w:rsidRPr="000E11B2" w:rsidRDefault="000E11B2" w:rsidP="000E11B2">
      <w:pPr>
        <w:widowControl/>
        <w:spacing w:before="100" w:beforeAutospacing="1" w:after="100" w:afterAutospacing="1"/>
        <w:jc w:val="center"/>
        <w:rPr>
          <w:rFonts w:ascii="方正小标宋_GBK" w:eastAsia="方正小标宋_GBK" w:hAnsi="宋体" w:cs="宋体" w:hint="eastAsia"/>
          <w:kern w:val="0"/>
          <w:sz w:val="36"/>
          <w:szCs w:val="36"/>
        </w:rPr>
      </w:pPr>
      <w:r w:rsidRPr="000E11B2">
        <w:rPr>
          <w:rFonts w:ascii="方正小标宋_GBK" w:eastAsia="方正小标宋_GBK" w:hAnsi="黑体" w:cs="宋体" w:hint="eastAsia"/>
          <w:kern w:val="0"/>
          <w:sz w:val="36"/>
          <w:szCs w:val="36"/>
        </w:rPr>
        <w:t>2021年度江门市科技特派员工作站认定名单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3686"/>
        <w:gridCol w:w="2761"/>
        <w:gridCol w:w="1114"/>
      </w:tblGrid>
      <w:tr w:rsidR="000E11B2" w:rsidRPr="000E11B2" w:rsidTr="000E11B2"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科技特派员工作站名称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依托建设单位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所在市（区）</w:t>
            </w:r>
          </w:p>
        </w:tc>
      </w:tr>
      <w:tr w:rsidR="000E11B2" w:rsidRPr="000E11B2" w:rsidTr="000E11B2"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广东四方威凯新材料有限公司科技特派员工作站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广东四方威凯新材料有限公司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蓬江区</w:t>
            </w:r>
          </w:p>
        </w:tc>
      </w:tr>
      <w:tr w:rsidR="000E11B2" w:rsidRPr="000E11B2" w:rsidTr="000E11B2"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江门市优质铸件产品特派员工作站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江</w:t>
            </w:r>
            <w:proofErr w:type="gramStart"/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门市广</w:t>
            </w:r>
            <w:proofErr w:type="gramEnd"/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进铸锻有限公司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新会区</w:t>
            </w:r>
          </w:p>
        </w:tc>
      </w:tr>
      <w:tr w:rsidR="000E11B2" w:rsidRPr="000E11B2" w:rsidTr="000E11B2"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广东精英无机材料有限公司科技特派员工作站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广东精英无机材料有限公司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台山市</w:t>
            </w:r>
          </w:p>
        </w:tc>
      </w:tr>
      <w:tr w:rsidR="000E11B2" w:rsidRPr="000E11B2" w:rsidTr="000E11B2"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广东华鳌合金新材料有限公司科技特派员工作站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广东华鳌合金新材料有限公司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鹤山市</w:t>
            </w:r>
          </w:p>
        </w:tc>
        <w:bookmarkStart w:id="0" w:name="_GoBack"/>
        <w:bookmarkEnd w:id="0"/>
      </w:tr>
      <w:tr w:rsidR="000E11B2" w:rsidRPr="000E11B2" w:rsidTr="000E11B2"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2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proofErr w:type="gramStart"/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旋挖钻机</w:t>
            </w:r>
            <w:proofErr w:type="gramEnd"/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再制造关键技术研究及应用</w:t>
            </w:r>
          </w:p>
        </w:tc>
        <w:tc>
          <w:tcPr>
            <w:tcW w:w="1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鹤山市厚</w:t>
            </w:r>
            <w:proofErr w:type="gramStart"/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积工程</w:t>
            </w:r>
            <w:proofErr w:type="gramEnd"/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机械有限公司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11B2" w:rsidRPr="000E11B2" w:rsidRDefault="000E11B2" w:rsidP="000E11B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</w:pPr>
            <w:r w:rsidRPr="000E11B2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鹤山市</w:t>
            </w:r>
          </w:p>
        </w:tc>
      </w:tr>
    </w:tbl>
    <w:p w:rsidR="000E11B2" w:rsidRPr="000E11B2" w:rsidRDefault="000E11B2" w:rsidP="000E11B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C02150" w:rsidRDefault="00C02150"/>
    <w:sectPr w:rsidR="00C02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6FD" w:rsidRDefault="001716FD" w:rsidP="000E11B2">
      <w:r>
        <w:separator/>
      </w:r>
    </w:p>
  </w:endnote>
  <w:endnote w:type="continuationSeparator" w:id="0">
    <w:p w:rsidR="001716FD" w:rsidRDefault="001716FD" w:rsidP="000E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6FD" w:rsidRDefault="001716FD" w:rsidP="000E11B2">
      <w:r>
        <w:separator/>
      </w:r>
    </w:p>
  </w:footnote>
  <w:footnote w:type="continuationSeparator" w:id="0">
    <w:p w:rsidR="001716FD" w:rsidRDefault="001716FD" w:rsidP="000E1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69"/>
    <w:rsid w:val="000E11B2"/>
    <w:rsid w:val="00140669"/>
    <w:rsid w:val="001716FD"/>
    <w:rsid w:val="00C0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1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11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1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11B2"/>
    <w:rPr>
      <w:sz w:val="18"/>
      <w:szCs w:val="18"/>
    </w:rPr>
  </w:style>
  <w:style w:type="paragraph" w:styleId="a5">
    <w:name w:val="Normal (Web)"/>
    <w:basedOn w:val="a"/>
    <w:uiPriority w:val="99"/>
    <w:unhideWhenUsed/>
    <w:rsid w:val="000E11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E11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1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11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1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11B2"/>
    <w:rPr>
      <w:sz w:val="18"/>
      <w:szCs w:val="18"/>
    </w:rPr>
  </w:style>
  <w:style w:type="paragraph" w:styleId="a5">
    <w:name w:val="Normal (Web)"/>
    <w:basedOn w:val="a"/>
    <w:uiPriority w:val="99"/>
    <w:unhideWhenUsed/>
    <w:rsid w:val="000E11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E1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Duyun</dc:creator>
  <cp:keywords/>
  <dc:description/>
  <cp:lastModifiedBy>Duyun</cp:lastModifiedBy>
  <cp:revision>2</cp:revision>
  <dcterms:created xsi:type="dcterms:W3CDTF">2021-12-06T10:54:00Z</dcterms:created>
  <dcterms:modified xsi:type="dcterms:W3CDTF">2021-12-06T10:58:00Z</dcterms:modified>
</cp:coreProperties>
</file>