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00" w:line="374" w:lineRule="auto"/>
        <w:ind w:right="1116" w:firstLine="559"/>
        <w:jc w:val="center"/>
        <w:rPr>
          <w:rFonts w:hint="eastAsia" w:ascii="方正小标宋_GBK" w:hAnsi="方正小标宋_GBK" w:eastAsia="方正小标宋_GBK" w:cs="方正小标宋_GBK"/>
          <w:spacing w:val="-5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5"/>
          <w:sz w:val="36"/>
          <w:szCs w:val="36"/>
          <w:lang w:eastAsia="zh-CN"/>
        </w:rPr>
        <w:t>蓬江区科普宣传栏常规更换报价表</w:t>
      </w:r>
    </w:p>
    <w:bookmarkEnd w:id="0"/>
    <w:tbl>
      <w:tblPr>
        <w:tblStyle w:val="3"/>
        <w:tblW w:w="84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697"/>
        <w:gridCol w:w="3605"/>
        <w:gridCol w:w="420"/>
        <w:gridCol w:w="732"/>
        <w:gridCol w:w="862"/>
        <w:gridCol w:w="694"/>
        <w:gridCol w:w="1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ind w:left="122" w:right="111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</w:rPr>
              <w:t>编号</w:t>
            </w:r>
          </w:p>
        </w:tc>
        <w:tc>
          <w:tcPr>
            <w:tcW w:w="697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</w:rPr>
              <w:t>区属</w:t>
            </w:r>
          </w:p>
        </w:tc>
        <w:tc>
          <w:tcPr>
            <w:tcW w:w="3605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right="1497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</w:rPr>
              <w:t>宣传栏位置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ind w:left="129" w:right="116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</w:rPr>
              <w:t>幅数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0" w:line="320" w:lineRule="exact"/>
              <w:ind w:right="659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</w:rPr>
              <w:t>尺寸</w:t>
            </w:r>
          </w:p>
        </w:tc>
        <w:tc>
          <w:tcPr>
            <w:tcW w:w="694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ind w:right="201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1"/>
                <w:szCs w:val="21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</w:rPr>
              <w:t>单次费</w:t>
            </w: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  <w:lang w:eastAsia="zh-CN"/>
              </w:rPr>
              <w:t>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5" w:line="280" w:lineRule="exact"/>
              <w:ind w:left="136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1"/>
                <w:szCs w:val="21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</w:rPr>
              <w:t>费</w:t>
            </w: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  <w:lang w:eastAsia="zh-CN"/>
              </w:rPr>
              <w:t>用合计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280" w:lineRule="exact"/>
              <w:ind w:left="136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</w:rPr>
              <w:t>（</w:t>
            </w:r>
            <w:r>
              <w:rPr>
                <w:rFonts w:hint="eastAsia" w:ascii="方正小标宋_GBK" w:hAnsi="方正小标宋_GBK" w:eastAsia="方正小标宋_GBK" w:cs="方正小标宋_GBK"/>
                <w:spacing w:val="-30"/>
                <w:sz w:val="21"/>
                <w:szCs w:val="21"/>
              </w:rPr>
              <w:t xml:space="preserve">共 </w:t>
            </w: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</w:rPr>
              <w:t>8</w:t>
            </w:r>
            <w:r>
              <w:rPr>
                <w:rFonts w:hint="eastAsia" w:ascii="方正小标宋_GBK" w:hAnsi="方正小标宋_GBK" w:eastAsia="方正小标宋_GBK" w:cs="方正小标宋_GBK"/>
                <w:spacing w:val="-30"/>
                <w:sz w:val="21"/>
                <w:szCs w:val="21"/>
              </w:rPr>
              <w:t xml:space="preserve"> 次</w:t>
            </w: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1" w:line="320" w:lineRule="exact"/>
              <w:ind w:left="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（米）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1" w:line="320" w:lineRule="exact"/>
              <w:ind w:left="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（米）</w:t>
            </w:r>
          </w:p>
        </w:tc>
        <w:tc>
          <w:tcPr>
            <w:tcW w:w="69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97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4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白沙</w:t>
            </w: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良化西体育广场内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right="21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9.51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26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479" w:right="46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良化西 56 号首层居委会门口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right="21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2.45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1.22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479" w:right="46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良化北社区旁（体育广场内）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right="21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9.8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1.15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479" w:right="46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甘化社区门口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1.22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479" w:right="46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白石村地震示范亭（甘光仪学校对面）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21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2.97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1.12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479" w:right="46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堤东办事处斜对面（体育广场旁）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21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9.73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1.15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479" w:right="46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right="1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长塘社区（体育广场内）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9.7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26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right="1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侧贤社区（体育广场内）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right="2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4.87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1.09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right="1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江华路江华公园广场内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right="2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9.75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1.15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美景街美景体育广场内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right="17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14.86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6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潮江里体育广场内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2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9.74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6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1.1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港湾大厦后体育广场内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17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15.74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6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1.1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42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中山公园脚（后门）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right="17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13.83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1.19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范罗岗社区门口旁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3.4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1.39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江门市旧汽车总站（后门）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right="2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9.75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6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华园社区旁（华园体育公园内）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9.8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1.22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永盛社区旁（永盛体育公园内）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2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9.72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1.08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兴盛社区旁（兴盛体育公园内）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2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9.77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6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龙腾社区华泰花园（华泰花园公园内）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2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4.86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1.18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华东社区门前（江门日报社旁入）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right="2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8.83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26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1.1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</w:t>
            </w:r>
          </w:p>
        </w:tc>
        <w:tc>
          <w:tcPr>
            <w:tcW w:w="697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4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环市</w:t>
            </w: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育德体育广场内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right="2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1.27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0.92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</w:t>
            </w:r>
          </w:p>
        </w:tc>
        <w:tc>
          <w:tcPr>
            <w:tcW w:w="69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天龙体育广场内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9.7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1.14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</w:t>
            </w:r>
          </w:p>
        </w:tc>
        <w:tc>
          <w:tcPr>
            <w:tcW w:w="69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大西坑群星公园停车场内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2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9.76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6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1.1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</w:t>
            </w:r>
          </w:p>
        </w:tc>
        <w:tc>
          <w:tcPr>
            <w:tcW w:w="69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火炬高新技术创业园 3 号楼首层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2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2.36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1.21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</w:t>
            </w:r>
          </w:p>
        </w:tc>
        <w:tc>
          <w:tcPr>
            <w:tcW w:w="69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龙溪社区门前（蓬江区宏兴路）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2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2.45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1.22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</w:t>
            </w:r>
          </w:p>
        </w:tc>
        <w:tc>
          <w:tcPr>
            <w:tcW w:w="69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14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杜阮</w:t>
            </w: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杜阮村委前（体育广场内）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9.2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1.12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</w:t>
            </w:r>
          </w:p>
        </w:tc>
        <w:tc>
          <w:tcPr>
            <w:tcW w:w="697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4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荷塘</w:t>
            </w: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荷塘荷港城(瑞丰路）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3.8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6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1.1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</w:t>
            </w:r>
          </w:p>
        </w:tc>
        <w:tc>
          <w:tcPr>
            <w:tcW w:w="69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新又新酒店对面（民兴路）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right="17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11.87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1.35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</w:t>
            </w:r>
          </w:p>
        </w:tc>
        <w:tc>
          <w:tcPr>
            <w:tcW w:w="697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20" w:lineRule="exact"/>
              <w:ind w:left="14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潮连</w:t>
            </w: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潮连大道文化体育广场内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2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6.84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1.22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  <w:tc>
          <w:tcPr>
            <w:tcW w:w="69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芝山村村一队队址门前</w:t>
            </w:r>
          </w:p>
        </w:tc>
        <w:tc>
          <w:tcPr>
            <w:tcW w:w="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2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3.33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6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1.1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</w:t>
            </w:r>
          </w:p>
        </w:tc>
        <w:tc>
          <w:tcPr>
            <w:tcW w:w="69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芝山村村二队队址门前</w:t>
            </w:r>
          </w:p>
        </w:tc>
        <w:tc>
          <w:tcPr>
            <w:tcW w:w="420" w:type="dxa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17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4.875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6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1.1</w:t>
            </w:r>
          </w:p>
        </w:tc>
        <w:tc>
          <w:tcPr>
            <w:tcW w:w="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252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left="4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2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right="36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计</w:t>
            </w:r>
          </w:p>
        </w:tc>
        <w:tc>
          <w:tcPr>
            <w:tcW w:w="17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20" w:lineRule="exact"/>
              <w:ind w:right="36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1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9935845</wp:posOffset>
              </wp:positionV>
              <wp:extent cx="109220" cy="1397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3pt;margin-top:782.3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952H22gAAAA0BAAAPAAAAAAAAAAEAIAAAACIAAABkcnMvZG93bnJldi54bWxQSwEC&#10;FAAUAAAACACHTuJAIFSJs7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3536C"/>
    <w:rsid w:val="4D53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1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2021-09-29T08:24:00Z</dcterms:created>
  <dc:creator>Administrator</dc:creator>
  <cp:lastModifiedBy>Administrator</cp:lastModifiedBy>
  <dcterms:modified xsi:type="dcterms:W3CDTF">2021-09-29T08:26:35Z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7E7D43D6A8704EFEB097AD19DD27020E</vt:lpwstr>
  </property>
</Properties>
</file>